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90C481" w14:textId="77777777" w:rsidR="00217ED2" w:rsidRDefault="00217ED2" w:rsidP="00452E67">
      <w:pPr>
        <w:pStyle w:val="Header"/>
        <w:jc w:val="center"/>
        <w:rPr>
          <w:rFonts w:ascii="Times New Roman" w:hAnsi="Times New Roman" w:cs="Times New Roman"/>
          <w:b/>
          <w:sz w:val="24"/>
          <w:szCs w:val="24"/>
        </w:rPr>
      </w:pPr>
    </w:p>
    <w:p w14:paraId="72CF792E" w14:textId="77777777" w:rsidR="00217ED2" w:rsidRDefault="00217ED2" w:rsidP="00452E67">
      <w:pPr>
        <w:pStyle w:val="Header"/>
        <w:jc w:val="center"/>
        <w:rPr>
          <w:rFonts w:ascii="Times New Roman" w:hAnsi="Times New Roman" w:cs="Times New Roman"/>
          <w:b/>
          <w:sz w:val="24"/>
          <w:szCs w:val="24"/>
        </w:rPr>
      </w:pPr>
    </w:p>
    <w:p w14:paraId="1C68BE44" w14:textId="77777777" w:rsidR="00217ED2" w:rsidRDefault="00217ED2" w:rsidP="00452E67">
      <w:pPr>
        <w:pStyle w:val="Header"/>
        <w:jc w:val="center"/>
        <w:rPr>
          <w:rFonts w:ascii="Times New Roman" w:hAnsi="Times New Roman" w:cs="Times New Roman"/>
          <w:b/>
          <w:sz w:val="24"/>
          <w:szCs w:val="24"/>
        </w:rPr>
      </w:pPr>
    </w:p>
    <w:p w14:paraId="7958078C" w14:textId="77777777" w:rsidR="00217ED2" w:rsidRDefault="00217ED2" w:rsidP="00452E67">
      <w:pPr>
        <w:pStyle w:val="Header"/>
        <w:jc w:val="center"/>
        <w:rPr>
          <w:rFonts w:ascii="Times New Roman" w:hAnsi="Times New Roman" w:cs="Times New Roman"/>
          <w:b/>
          <w:sz w:val="24"/>
          <w:szCs w:val="24"/>
        </w:rPr>
      </w:pPr>
    </w:p>
    <w:p w14:paraId="412685B0" w14:textId="77777777" w:rsidR="00217ED2" w:rsidRDefault="00217ED2" w:rsidP="00452E67">
      <w:pPr>
        <w:pStyle w:val="Header"/>
        <w:jc w:val="center"/>
        <w:rPr>
          <w:rFonts w:ascii="Times New Roman" w:hAnsi="Times New Roman" w:cs="Times New Roman"/>
          <w:b/>
          <w:sz w:val="24"/>
          <w:szCs w:val="24"/>
        </w:rPr>
      </w:pPr>
    </w:p>
    <w:p w14:paraId="7DE38647" w14:textId="77777777" w:rsidR="00217ED2" w:rsidRDefault="00217ED2" w:rsidP="00452E67">
      <w:pPr>
        <w:pStyle w:val="Header"/>
        <w:jc w:val="center"/>
        <w:rPr>
          <w:rFonts w:ascii="Times New Roman" w:hAnsi="Times New Roman" w:cs="Times New Roman"/>
          <w:b/>
          <w:sz w:val="24"/>
          <w:szCs w:val="24"/>
        </w:rPr>
      </w:pPr>
    </w:p>
    <w:p w14:paraId="1CA34DBA" w14:textId="77777777" w:rsidR="00217ED2" w:rsidRDefault="00217ED2" w:rsidP="00452E67">
      <w:pPr>
        <w:pStyle w:val="Header"/>
        <w:jc w:val="center"/>
        <w:rPr>
          <w:rFonts w:ascii="Times New Roman" w:hAnsi="Times New Roman" w:cs="Times New Roman"/>
          <w:b/>
          <w:sz w:val="24"/>
          <w:szCs w:val="24"/>
        </w:rPr>
      </w:pPr>
    </w:p>
    <w:p w14:paraId="3FE99CD5" w14:textId="77777777" w:rsidR="00217ED2" w:rsidRDefault="00217ED2" w:rsidP="00452E67">
      <w:pPr>
        <w:pStyle w:val="Header"/>
        <w:jc w:val="center"/>
        <w:rPr>
          <w:rFonts w:ascii="Times New Roman" w:hAnsi="Times New Roman" w:cs="Times New Roman"/>
          <w:b/>
          <w:sz w:val="24"/>
          <w:szCs w:val="24"/>
        </w:rPr>
      </w:pPr>
    </w:p>
    <w:p w14:paraId="00325D11" w14:textId="77777777" w:rsidR="00217ED2" w:rsidRDefault="00217ED2" w:rsidP="00452E67">
      <w:pPr>
        <w:pStyle w:val="Header"/>
        <w:jc w:val="center"/>
        <w:rPr>
          <w:rFonts w:ascii="Times New Roman" w:hAnsi="Times New Roman" w:cs="Times New Roman"/>
          <w:b/>
          <w:sz w:val="24"/>
          <w:szCs w:val="24"/>
        </w:rPr>
      </w:pPr>
    </w:p>
    <w:p w14:paraId="272905CE" w14:textId="78464370" w:rsidR="00217ED2" w:rsidRPr="00452E67" w:rsidRDefault="00217ED2" w:rsidP="00452E67">
      <w:pPr>
        <w:pStyle w:val="Header"/>
        <w:jc w:val="center"/>
        <w:rPr>
          <w:rFonts w:ascii="Times New Roman" w:hAnsi="Times New Roman" w:cs="Times New Roman"/>
          <w:b/>
          <w:sz w:val="24"/>
          <w:szCs w:val="24"/>
        </w:rPr>
      </w:pPr>
      <w:r w:rsidRPr="00452E67">
        <w:rPr>
          <w:rFonts w:ascii="Times New Roman" w:hAnsi="Times New Roman" w:cs="Times New Roman"/>
          <w:b/>
          <w:sz w:val="24"/>
          <w:szCs w:val="24"/>
        </w:rPr>
        <w:t xml:space="preserve">Developing a Strategic Plan for </w:t>
      </w:r>
      <w:bookmarkStart w:id="0" w:name="_GoBack"/>
      <w:bookmarkEnd w:id="0"/>
      <w:r w:rsidR="00721C1E">
        <w:rPr>
          <w:rFonts w:ascii="Times New Roman" w:hAnsi="Times New Roman" w:cs="Times New Roman"/>
          <w:b/>
          <w:sz w:val="24"/>
          <w:szCs w:val="24"/>
        </w:rPr>
        <w:t>T</w:t>
      </w:r>
      <w:r w:rsidRPr="00452E67">
        <w:rPr>
          <w:rFonts w:ascii="Times New Roman" w:hAnsi="Times New Roman" w:cs="Times New Roman"/>
          <w:b/>
          <w:sz w:val="24"/>
          <w:szCs w:val="24"/>
        </w:rPr>
        <w:t xml:space="preserve"> Public Library</w:t>
      </w:r>
    </w:p>
    <w:p w14:paraId="6BD08541" w14:textId="77777777" w:rsidR="00217ED2" w:rsidRPr="00452E67" w:rsidRDefault="00217ED2" w:rsidP="00452E67"/>
    <w:p w14:paraId="3994F989" w14:textId="77777777" w:rsidR="00217ED2" w:rsidRPr="00422E58" w:rsidRDefault="00217ED2" w:rsidP="00452E67">
      <w:pPr>
        <w:pStyle w:val="NormalWeb"/>
        <w:spacing w:before="0" w:beforeAutospacing="0" w:after="0" w:afterAutospacing="0" w:line="480" w:lineRule="auto"/>
        <w:jc w:val="center"/>
      </w:pPr>
      <w:r w:rsidRPr="00422E58">
        <w:rPr>
          <w:b/>
          <w:bCs/>
          <w:color w:val="000000"/>
        </w:rPr>
        <w:t>Part Two: Strategic Goals, Assessments, and Annotated Bibliography</w:t>
      </w:r>
    </w:p>
    <w:p w14:paraId="2335DE67" w14:textId="77777777" w:rsidR="00217ED2" w:rsidRPr="00452E67" w:rsidRDefault="00217ED2" w:rsidP="00452E67">
      <w:pPr>
        <w:spacing w:line="480" w:lineRule="auto"/>
        <w:rPr>
          <w:rFonts w:ascii="Times New Roman" w:hAnsi="Times New Roman" w:cs="Times New Roman"/>
          <w:bCs/>
          <w:sz w:val="24"/>
          <w:szCs w:val="24"/>
        </w:rPr>
      </w:pPr>
    </w:p>
    <w:p w14:paraId="64A1E2E4" w14:textId="77777777" w:rsidR="00217ED2" w:rsidRPr="00452E67" w:rsidRDefault="00217ED2" w:rsidP="00452E67">
      <w:pPr>
        <w:jc w:val="center"/>
        <w:rPr>
          <w:rFonts w:ascii="Times New Roman" w:hAnsi="Times New Roman" w:cs="Times New Roman"/>
          <w:bCs/>
          <w:sz w:val="24"/>
          <w:szCs w:val="24"/>
        </w:rPr>
      </w:pPr>
      <w:r w:rsidRPr="00452E67">
        <w:rPr>
          <w:rFonts w:ascii="Times New Roman" w:hAnsi="Times New Roman" w:cs="Times New Roman"/>
          <w:bCs/>
          <w:sz w:val="24"/>
          <w:szCs w:val="24"/>
        </w:rPr>
        <w:t>Ashley Luna</w:t>
      </w:r>
    </w:p>
    <w:p w14:paraId="318A3DFD" w14:textId="77777777" w:rsidR="00217ED2" w:rsidRPr="00452E67" w:rsidRDefault="00217ED2" w:rsidP="00452E67">
      <w:pPr>
        <w:spacing w:line="480" w:lineRule="auto"/>
        <w:jc w:val="center"/>
        <w:rPr>
          <w:rFonts w:ascii="Times New Roman" w:hAnsi="Times New Roman" w:cs="Times New Roman"/>
          <w:bCs/>
          <w:sz w:val="24"/>
          <w:szCs w:val="24"/>
        </w:rPr>
      </w:pPr>
    </w:p>
    <w:p w14:paraId="1F78E1BD" w14:textId="77777777" w:rsidR="00217ED2" w:rsidRPr="00452E67" w:rsidRDefault="00217ED2" w:rsidP="00452E67">
      <w:pPr>
        <w:spacing w:line="480" w:lineRule="auto"/>
        <w:jc w:val="center"/>
        <w:rPr>
          <w:rFonts w:ascii="Times New Roman" w:hAnsi="Times New Roman" w:cs="Times New Roman"/>
          <w:bCs/>
          <w:sz w:val="24"/>
          <w:szCs w:val="24"/>
        </w:rPr>
      </w:pPr>
      <w:r w:rsidRPr="00452E67">
        <w:rPr>
          <w:rFonts w:ascii="Times New Roman" w:hAnsi="Times New Roman" w:cs="Times New Roman"/>
          <w:bCs/>
          <w:sz w:val="24"/>
          <w:szCs w:val="24"/>
        </w:rPr>
        <w:t>San Jose State University – School of Library and Information Science</w:t>
      </w:r>
    </w:p>
    <w:p w14:paraId="7B78C66E" w14:textId="77777777" w:rsidR="00217ED2" w:rsidRPr="00452E67" w:rsidRDefault="00217ED2" w:rsidP="00452E67">
      <w:pPr>
        <w:spacing w:line="480" w:lineRule="auto"/>
        <w:jc w:val="center"/>
        <w:rPr>
          <w:rFonts w:ascii="Times New Roman" w:hAnsi="Times New Roman" w:cs="Times New Roman"/>
          <w:bCs/>
          <w:sz w:val="24"/>
          <w:szCs w:val="24"/>
        </w:rPr>
      </w:pPr>
    </w:p>
    <w:p w14:paraId="636161B2" w14:textId="77777777" w:rsidR="00217ED2" w:rsidRPr="00452E67" w:rsidRDefault="00217ED2" w:rsidP="00452E67">
      <w:pPr>
        <w:spacing w:line="480" w:lineRule="auto"/>
        <w:jc w:val="center"/>
        <w:rPr>
          <w:rFonts w:ascii="Times New Roman" w:hAnsi="Times New Roman" w:cs="Times New Roman"/>
          <w:bCs/>
          <w:sz w:val="24"/>
          <w:szCs w:val="24"/>
        </w:rPr>
      </w:pPr>
    </w:p>
    <w:p w14:paraId="29EDCDB2" w14:textId="77777777" w:rsidR="00217ED2" w:rsidRPr="00452E67" w:rsidRDefault="00217ED2" w:rsidP="00452E67">
      <w:pPr>
        <w:spacing w:line="480" w:lineRule="auto"/>
        <w:jc w:val="center"/>
        <w:rPr>
          <w:rFonts w:ascii="Times New Roman" w:hAnsi="Times New Roman" w:cs="Times New Roman"/>
          <w:bCs/>
          <w:sz w:val="24"/>
          <w:szCs w:val="24"/>
        </w:rPr>
      </w:pPr>
      <w:r w:rsidRPr="00452E67">
        <w:rPr>
          <w:rFonts w:ascii="Times New Roman" w:hAnsi="Times New Roman" w:cs="Times New Roman"/>
          <w:bCs/>
          <w:sz w:val="24"/>
          <w:szCs w:val="24"/>
        </w:rPr>
        <w:t>LIBR 204-11</w:t>
      </w:r>
    </w:p>
    <w:p w14:paraId="22F8EBF3" w14:textId="77777777" w:rsidR="00217ED2" w:rsidRPr="00452E67" w:rsidRDefault="00217ED2" w:rsidP="00452E67">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November 9</w:t>
      </w:r>
      <w:r w:rsidRPr="00452E67">
        <w:rPr>
          <w:rFonts w:ascii="Times New Roman" w:hAnsi="Times New Roman" w:cs="Times New Roman"/>
          <w:bCs/>
          <w:sz w:val="24"/>
          <w:szCs w:val="24"/>
        </w:rPr>
        <w:t>, 2012</w:t>
      </w:r>
    </w:p>
    <w:p w14:paraId="42808B4A" w14:textId="0123C2E2" w:rsidR="007F1430" w:rsidRPr="007F1430" w:rsidRDefault="007F1430" w:rsidP="007F1430">
      <w:pPr>
        <w:spacing w:line="480" w:lineRule="auto"/>
        <w:jc w:val="both"/>
        <w:rPr>
          <w:rFonts w:ascii="Times New Roman" w:hAnsi="Times New Roman" w:cs="Times New Roman"/>
          <w:color w:val="333399"/>
          <w:sz w:val="24"/>
          <w:szCs w:val="24"/>
        </w:rPr>
      </w:pPr>
      <w:r w:rsidRPr="007F1430">
        <w:rPr>
          <w:rFonts w:ascii="Times New Roman" w:hAnsi="Times New Roman" w:cs="Times New Roman"/>
          <w:color w:val="333399"/>
          <w:sz w:val="24"/>
          <w:szCs w:val="24"/>
        </w:rPr>
        <w:t xml:space="preserve">Team </w:t>
      </w:r>
      <w:r>
        <w:rPr>
          <w:rFonts w:ascii="Times New Roman" w:hAnsi="Times New Roman" w:cs="Times New Roman"/>
          <w:color w:val="333399"/>
          <w:sz w:val="24"/>
          <w:szCs w:val="24"/>
        </w:rPr>
        <w:t>1</w:t>
      </w:r>
      <w:proofErr w:type="gramStart"/>
      <w:r w:rsidRPr="007F1430">
        <w:rPr>
          <w:rFonts w:ascii="Times New Roman" w:hAnsi="Times New Roman" w:cs="Times New Roman"/>
          <w:color w:val="333399"/>
          <w:sz w:val="24"/>
          <w:szCs w:val="24"/>
        </w:rPr>
        <w:t>:   The</w:t>
      </w:r>
      <w:proofErr w:type="gramEnd"/>
      <w:r w:rsidRPr="007F1430">
        <w:rPr>
          <w:rFonts w:ascii="Times New Roman" w:hAnsi="Times New Roman" w:cs="Times New Roman"/>
          <w:color w:val="333399"/>
          <w:sz w:val="24"/>
          <w:szCs w:val="24"/>
        </w:rPr>
        <w:t xml:space="preserve"> quality and creativity of your research is of real value to the </w:t>
      </w:r>
      <w:r w:rsidR="00721C1E">
        <w:rPr>
          <w:rFonts w:ascii="Times New Roman" w:hAnsi="Times New Roman" w:cs="Times New Roman"/>
          <w:color w:val="333399"/>
          <w:sz w:val="24"/>
          <w:szCs w:val="24"/>
        </w:rPr>
        <w:t>T</w:t>
      </w:r>
      <w:r>
        <w:rPr>
          <w:rFonts w:ascii="Times New Roman" w:hAnsi="Times New Roman" w:cs="Times New Roman"/>
          <w:color w:val="333399"/>
          <w:sz w:val="24"/>
          <w:szCs w:val="24"/>
        </w:rPr>
        <w:t xml:space="preserve"> Public</w:t>
      </w:r>
      <w:r w:rsidRPr="007F1430">
        <w:rPr>
          <w:rFonts w:ascii="Times New Roman" w:hAnsi="Times New Roman" w:cs="Times New Roman"/>
          <w:color w:val="333399"/>
          <w:sz w:val="24"/>
          <w:szCs w:val="24"/>
        </w:rPr>
        <w:t xml:space="preserve"> Library particularly with your in-depth analysis of </w:t>
      </w:r>
      <w:r>
        <w:rPr>
          <w:rFonts w:ascii="Times New Roman" w:hAnsi="Times New Roman" w:cs="Times New Roman"/>
          <w:color w:val="333399"/>
          <w:sz w:val="24"/>
          <w:szCs w:val="24"/>
        </w:rPr>
        <w:t>the</w:t>
      </w:r>
      <w:r w:rsidRPr="007F1430">
        <w:rPr>
          <w:rFonts w:ascii="Times New Roman" w:hAnsi="Times New Roman" w:cs="Times New Roman"/>
          <w:color w:val="333399"/>
          <w:sz w:val="24"/>
          <w:szCs w:val="24"/>
        </w:rPr>
        <w:t xml:space="preserve"> SWOT analysis in both Part 1 and Part 2 of this strategic plan.   As you well know, effective, meaningful and well-considered environmental </w:t>
      </w:r>
      <w:r>
        <w:rPr>
          <w:rFonts w:ascii="Times New Roman" w:hAnsi="Times New Roman" w:cs="Times New Roman"/>
          <w:color w:val="333399"/>
          <w:sz w:val="24"/>
          <w:szCs w:val="24"/>
        </w:rPr>
        <w:t>scanning</w:t>
      </w:r>
      <w:r w:rsidRPr="007F1430">
        <w:rPr>
          <w:rFonts w:ascii="Times New Roman" w:hAnsi="Times New Roman" w:cs="Times New Roman"/>
          <w:color w:val="333399"/>
          <w:sz w:val="24"/>
          <w:szCs w:val="24"/>
        </w:rPr>
        <w:t xml:space="preserve">, as part of the larger context of strategic planning, helps guide institutional direction, inform critical decision-making, and focus staff and management attention on key strategies to optimize resources and services during good times, and bad.  You provide a very nice description of goals and also suggest creative measures to help determine and deliver positive outcomes.  Your bibliography includes very well written annotations and is a helpful resource for those wishing to pursue a deeper understanding of </w:t>
      </w:r>
      <w:r>
        <w:rPr>
          <w:rFonts w:ascii="Times New Roman" w:hAnsi="Times New Roman" w:cs="Times New Roman"/>
          <w:color w:val="333399"/>
          <w:sz w:val="24"/>
          <w:szCs w:val="24"/>
        </w:rPr>
        <w:t>the SWOT analysis par</w:t>
      </w:r>
      <w:r w:rsidRPr="007F1430">
        <w:rPr>
          <w:rFonts w:ascii="Times New Roman" w:hAnsi="Times New Roman" w:cs="Times New Roman"/>
          <w:color w:val="333399"/>
          <w:sz w:val="24"/>
          <w:szCs w:val="24"/>
        </w:rPr>
        <w:t xml:space="preserve">ticularly in contemporary </w:t>
      </w:r>
      <w:r w:rsidRPr="007F1430">
        <w:rPr>
          <w:rFonts w:ascii="Times New Roman" w:hAnsi="Times New Roman" w:cs="Times New Roman"/>
          <w:color w:val="333399"/>
          <w:sz w:val="24"/>
          <w:szCs w:val="24"/>
        </w:rPr>
        <w:lastRenderedPageBreak/>
        <w:t xml:space="preserve">public library settings.  The team's </w:t>
      </w:r>
      <w:proofErr w:type="spellStart"/>
      <w:r w:rsidRPr="007F1430">
        <w:rPr>
          <w:rFonts w:ascii="Times New Roman" w:hAnsi="Times New Roman" w:cs="Times New Roman"/>
          <w:color w:val="333399"/>
          <w:sz w:val="24"/>
          <w:szCs w:val="24"/>
        </w:rPr>
        <w:t>P</w:t>
      </w:r>
      <w:r>
        <w:rPr>
          <w:rFonts w:ascii="Times New Roman" w:hAnsi="Times New Roman" w:cs="Times New Roman"/>
          <w:color w:val="333399"/>
          <w:sz w:val="24"/>
          <w:szCs w:val="24"/>
        </w:rPr>
        <w:t>owerpoint</w:t>
      </w:r>
      <w:proofErr w:type="spellEnd"/>
      <w:r w:rsidR="00B3653E">
        <w:rPr>
          <w:rFonts w:ascii="Times New Roman" w:hAnsi="Times New Roman" w:cs="Times New Roman"/>
          <w:color w:val="333399"/>
          <w:sz w:val="24"/>
          <w:szCs w:val="24"/>
        </w:rPr>
        <w:t>, albeit text-heavy,</w:t>
      </w:r>
      <w:r>
        <w:rPr>
          <w:rFonts w:ascii="Times New Roman" w:hAnsi="Times New Roman" w:cs="Times New Roman"/>
          <w:color w:val="333399"/>
          <w:sz w:val="24"/>
          <w:szCs w:val="24"/>
        </w:rPr>
        <w:t xml:space="preserve"> </w:t>
      </w:r>
      <w:r w:rsidRPr="007F1430">
        <w:rPr>
          <w:rFonts w:ascii="Times New Roman" w:hAnsi="Times New Roman" w:cs="Times New Roman"/>
          <w:color w:val="333399"/>
          <w:sz w:val="24"/>
          <w:szCs w:val="24"/>
        </w:rPr>
        <w:t xml:space="preserve">is of professional quality and provides an attractive and compelling vision for the future of the </w:t>
      </w:r>
      <w:r w:rsidR="00721C1E">
        <w:rPr>
          <w:rFonts w:ascii="Times New Roman" w:hAnsi="Times New Roman" w:cs="Times New Roman"/>
          <w:color w:val="333399"/>
          <w:sz w:val="24"/>
          <w:szCs w:val="24"/>
        </w:rPr>
        <w:t>T</w:t>
      </w:r>
      <w:r>
        <w:rPr>
          <w:rFonts w:ascii="Times New Roman" w:hAnsi="Times New Roman" w:cs="Times New Roman"/>
          <w:color w:val="333399"/>
          <w:sz w:val="24"/>
          <w:szCs w:val="24"/>
        </w:rPr>
        <w:t xml:space="preserve"> Public </w:t>
      </w:r>
      <w:r w:rsidRPr="007F1430">
        <w:rPr>
          <w:rFonts w:ascii="Times New Roman" w:hAnsi="Times New Roman" w:cs="Times New Roman"/>
          <w:color w:val="333399"/>
          <w:sz w:val="24"/>
          <w:szCs w:val="24"/>
        </w:rPr>
        <w:t xml:space="preserve">Library.   Your individual assessments highlight the attributes of a high-functioning team:  carving out time from the beginning to assign roles, communicating effectively with appropriate technology (in a virtual environment) and on a regular basis, establishing and meeting deadlines, and counting on each other to make substantial contributions to a team project.  </w:t>
      </w:r>
    </w:p>
    <w:p w14:paraId="586C70B2" w14:textId="77777777" w:rsidR="007F1430" w:rsidRPr="007F1430" w:rsidRDefault="007F1430" w:rsidP="007F1430">
      <w:pPr>
        <w:spacing w:line="480" w:lineRule="auto"/>
        <w:jc w:val="both"/>
        <w:rPr>
          <w:rFonts w:ascii="Times New Roman" w:hAnsi="Times New Roman" w:cs="Times New Roman"/>
          <w:color w:val="333399"/>
          <w:sz w:val="24"/>
          <w:szCs w:val="24"/>
        </w:rPr>
      </w:pPr>
      <w:r w:rsidRPr="007F1430">
        <w:rPr>
          <w:rFonts w:ascii="Times New Roman" w:hAnsi="Times New Roman" w:cs="Times New Roman"/>
          <w:color w:val="333399"/>
          <w:sz w:val="24"/>
          <w:szCs w:val="24"/>
        </w:rPr>
        <w:t xml:space="preserve">Overall, very good work!  </w:t>
      </w:r>
    </w:p>
    <w:p w14:paraId="532C3C32" w14:textId="77777777" w:rsidR="00217ED2" w:rsidRPr="007F1430" w:rsidRDefault="007F1430" w:rsidP="007F1430">
      <w:pPr>
        <w:spacing w:after="240"/>
        <w:rPr>
          <w:rFonts w:ascii="Times New Roman" w:hAnsi="Times New Roman" w:cs="Times New Roman"/>
          <w:sz w:val="24"/>
          <w:szCs w:val="24"/>
        </w:rPr>
      </w:pPr>
      <w:r w:rsidRPr="007F1430">
        <w:rPr>
          <w:rFonts w:ascii="Times New Roman" w:hAnsi="Times New Roman" w:cs="Times New Roman"/>
          <w:color w:val="333399"/>
          <w:sz w:val="24"/>
          <w:szCs w:val="24"/>
        </w:rPr>
        <w:t xml:space="preserve">Grade:     </w:t>
      </w:r>
      <w:r w:rsidR="00E853F6">
        <w:rPr>
          <w:rFonts w:ascii="Times New Roman" w:hAnsi="Times New Roman" w:cs="Times New Roman"/>
          <w:color w:val="333399"/>
          <w:sz w:val="24"/>
          <w:szCs w:val="24"/>
        </w:rPr>
        <w:t>14.5</w:t>
      </w:r>
      <w:r w:rsidRPr="007F1430">
        <w:rPr>
          <w:rFonts w:ascii="Times New Roman" w:hAnsi="Times New Roman" w:cs="Times New Roman"/>
          <w:color w:val="333399"/>
          <w:sz w:val="24"/>
          <w:szCs w:val="24"/>
        </w:rPr>
        <w:t>/15</w:t>
      </w:r>
    </w:p>
    <w:p w14:paraId="630E3AB4" w14:textId="77777777" w:rsidR="00217ED2" w:rsidRDefault="00217ED2" w:rsidP="00422E58">
      <w:pPr>
        <w:pStyle w:val="NormalWeb"/>
        <w:spacing w:before="0" w:beforeAutospacing="0" w:after="0" w:afterAutospacing="0" w:line="480" w:lineRule="auto"/>
        <w:jc w:val="center"/>
        <w:rPr>
          <w:b/>
          <w:bCs/>
          <w:color w:val="000000"/>
        </w:rPr>
      </w:pPr>
    </w:p>
    <w:p w14:paraId="33EF04DA" w14:textId="77777777" w:rsidR="00217ED2" w:rsidRDefault="00217ED2" w:rsidP="00422E58">
      <w:pPr>
        <w:pStyle w:val="NormalWeb"/>
        <w:spacing w:before="0" w:beforeAutospacing="0" w:after="0" w:afterAutospacing="0" w:line="480" w:lineRule="auto"/>
        <w:jc w:val="center"/>
        <w:rPr>
          <w:b/>
          <w:bCs/>
          <w:color w:val="000000"/>
        </w:rPr>
      </w:pPr>
    </w:p>
    <w:p w14:paraId="7399E387" w14:textId="77777777" w:rsidR="00217ED2" w:rsidRDefault="00217ED2" w:rsidP="00422E58">
      <w:pPr>
        <w:pStyle w:val="NormalWeb"/>
        <w:spacing w:before="0" w:beforeAutospacing="0" w:after="0" w:afterAutospacing="0" w:line="480" w:lineRule="auto"/>
        <w:jc w:val="center"/>
        <w:rPr>
          <w:b/>
          <w:bCs/>
          <w:color w:val="000000"/>
        </w:rPr>
      </w:pPr>
    </w:p>
    <w:p w14:paraId="71BAA50E" w14:textId="77777777" w:rsidR="00217ED2" w:rsidRDefault="00217ED2" w:rsidP="00422E58">
      <w:pPr>
        <w:pStyle w:val="NormalWeb"/>
        <w:spacing w:before="0" w:beforeAutospacing="0" w:after="0" w:afterAutospacing="0" w:line="480" w:lineRule="auto"/>
        <w:jc w:val="center"/>
        <w:rPr>
          <w:b/>
          <w:bCs/>
          <w:color w:val="000000"/>
        </w:rPr>
      </w:pPr>
    </w:p>
    <w:p w14:paraId="205B0366" w14:textId="77777777" w:rsidR="00217ED2" w:rsidRDefault="00217ED2" w:rsidP="00C074B1">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5E9E1687" w14:textId="2C9B3879" w:rsidR="00217ED2" w:rsidRPr="00C164D4" w:rsidRDefault="00217ED2" w:rsidP="00C164D4">
      <w:pPr>
        <w:spacing w:line="480" w:lineRule="auto"/>
        <w:rPr>
          <w:rFonts w:ascii="Times New Roman" w:hAnsi="Times New Roman" w:cs="Times New Roman"/>
          <w:sz w:val="24"/>
          <w:szCs w:val="24"/>
        </w:rPr>
      </w:pPr>
      <w:r>
        <w:rPr>
          <w:rFonts w:ascii="Times New Roman" w:hAnsi="Times New Roman" w:cs="Times New Roman"/>
          <w:sz w:val="24"/>
          <w:szCs w:val="24"/>
        </w:rPr>
        <w:t>This submission includes P</w:t>
      </w:r>
      <w:r w:rsidRPr="00C164D4">
        <w:rPr>
          <w:rFonts w:ascii="Times New Roman" w:hAnsi="Times New Roman" w:cs="Times New Roman"/>
          <w:sz w:val="24"/>
          <w:szCs w:val="24"/>
        </w:rPr>
        <w:t xml:space="preserve">art </w:t>
      </w:r>
      <w:r>
        <w:rPr>
          <w:rFonts w:ascii="Times New Roman" w:hAnsi="Times New Roman" w:cs="Times New Roman"/>
          <w:sz w:val="24"/>
          <w:szCs w:val="24"/>
        </w:rPr>
        <w:t>Two</w:t>
      </w:r>
      <w:r w:rsidRPr="00C164D4">
        <w:rPr>
          <w:rFonts w:ascii="Times New Roman" w:hAnsi="Times New Roman" w:cs="Times New Roman"/>
          <w:sz w:val="24"/>
          <w:szCs w:val="24"/>
        </w:rPr>
        <w:t xml:space="preserve"> of a two-part review of the library strategic planning process focusing on the </w:t>
      </w:r>
      <w:r w:rsidR="00721C1E">
        <w:rPr>
          <w:rFonts w:ascii="Times New Roman" w:hAnsi="Times New Roman" w:cs="Times New Roman"/>
          <w:sz w:val="24"/>
          <w:szCs w:val="24"/>
        </w:rPr>
        <w:t>T</w:t>
      </w:r>
      <w:r w:rsidRPr="00C164D4">
        <w:rPr>
          <w:rFonts w:ascii="Times New Roman" w:hAnsi="Times New Roman" w:cs="Times New Roman"/>
          <w:sz w:val="24"/>
          <w:szCs w:val="24"/>
        </w:rPr>
        <w:t xml:space="preserve"> Pu</w:t>
      </w:r>
      <w:r w:rsidR="001B1D94">
        <w:rPr>
          <w:rFonts w:ascii="Times New Roman" w:hAnsi="Times New Roman" w:cs="Times New Roman"/>
          <w:sz w:val="24"/>
          <w:szCs w:val="24"/>
        </w:rPr>
        <w:t xml:space="preserve">blic Library located in </w:t>
      </w:r>
      <w:r w:rsidR="00721C1E">
        <w:rPr>
          <w:rFonts w:ascii="Times New Roman" w:hAnsi="Times New Roman" w:cs="Times New Roman"/>
          <w:sz w:val="24"/>
          <w:szCs w:val="24"/>
        </w:rPr>
        <w:t>T</w:t>
      </w:r>
      <w:r w:rsidR="001B1D94">
        <w:rPr>
          <w:rFonts w:ascii="Times New Roman" w:hAnsi="Times New Roman" w:cs="Times New Roman"/>
          <w:sz w:val="24"/>
          <w:szCs w:val="24"/>
        </w:rPr>
        <w:t xml:space="preserve">, </w:t>
      </w:r>
      <w:r w:rsidRPr="00C164D4">
        <w:rPr>
          <w:rFonts w:ascii="Times New Roman" w:hAnsi="Times New Roman" w:cs="Times New Roman"/>
          <w:sz w:val="24"/>
          <w:szCs w:val="24"/>
        </w:rPr>
        <w:t xml:space="preserve">California.  </w:t>
      </w:r>
      <w:r>
        <w:rPr>
          <w:rFonts w:ascii="Times New Roman" w:hAnsi="Times New Roman" w:cs="Times New Roman"/>
          <w:sz w:val="24"/>
          <w:szCs w:val="24"/>
        </w:rPr>
        <w:t xml:space="preserve">Using the information </w:t>
      </w:r>
      <w:r w:rsidR="00DA7663">
        <w:rPr>
          <w:rFonts w:ascii="Times New Roman" w:hAnsi="Times New Roman" w:cs="Times New Roman"/>
          <w:sz w:val="24"/>
          <w:szCs w:val="24"/>
        </w:rPr>
        <w:t xml:space="preserve">gathered </w:t>
      </w:r>
      <w:r>
        <w:rPr>
          <w:rFonts w:ascii="Times New Roman" w:hAnsi="Times New Roman" w:cs="Times New Roman"/>
          <w:sz w:val="24"/>
          <w:szCs w:val="24"/>
        </w:rPr>
        <w:t>from Part One, i</w:t>
      </w:r>
      <w:r w:rsidRPr="00C164D4">
        <w:rPr>
          <w:rFonts w:ascii="Times New Roman" w:hAnsi="Times New Roman" w:cs="Times New Roman"/>
          <w:sz w:val="24"/>
          <w:szCs w:val="24"/>
        </w:rPr>
        <w:t xml:space="preserve">t provides </w:t>
      </w:r>
      <w:r>
        <w:rPr>
          <w:rFonts w:ascii="Times New Roman" w:hAnsi="Times New Roman" w:cs="Times New Roman"/>
          <w:sz w:val="24"/>
          <w:szCs w:val="24"/>
        </w:rPr>
        <w:t xml:space="preserve">five goals to help support the library’s mission, vision and value statements. These goals address </w:t>
      </w:r>
      <w:r w:rsidRPr="00422E58">
        <w:rPr>
          <w:rFonts w:ascii="Times New Roman" w:hAnsi="Times New Roman" w:cs="Times New Roman"/>
          <w:color w:val="222222"/>
          <w:sz w:val="24"/>
          <w:szCs w:val="24"/>
          <w:shd w:val="clear" w:color="auto" w:fill="FFFFFF"/>
        </w:rPr>
        <w:t xml:space="preserve">maintaining a well-trained staff, providing </w:t>
      </w:r>
      <w:r w:rsidR="009A6854">
        <w:rPr>
          <w:rFonts w:ascii="Times New Roman" w:hAnsi="Times New Roman" w:cs="Times New Roman"/>
          <w:color w:val="222222"/>
          <w:sz w:val="24"/>
          <w:szCs w:val="24"/>
          <w:shd w:val="clear" w:color="auto" w:fill="FFFFFF"/>
        </w:rPr>
        <w:t>targeted</w:t>
      </w:r>
      <w:r w:rsidRPr="00422E58">
        <w:rPr>
          <w:rFonts w:ascii="Times New Roman" w:hAnsi="Times New Roman" w:cs="Times New Roman"/>
          <w:color w:val="222222"/>
          <w:sz w:val="24"/>
          <w:szCs w:val="24"/>
          <w:shd w:val="clear" w:color="auto" w:fill="FFFFFF"/>
        </w:rPr>
        <w:t xml:space="preserve"> services</w:t>
      </w:r>
      <w:r w:rsidR="009A6854">
        <w:rPr>
          <w:rFonts w:ascii="Times New Roman" w:hAnsi="Times New Roman" w:cs="Times New Roman"/>
          <w:color w:val="222222"/>
          <w:sz w:val="24"/>
          <w:szCs w:val="24"/>
          <w:shd w:val="clear" w:color="auto" w:fill="FFFFFF"/>
        </w:rPr>
        <w:t xml:space="preserve"> that connect the library </w:t>
      </w:r>
      <w:r w:rsidRPr="00422E58">
        <w:rPr>
          <w:rFonts w:ascii="Times New Roman" w:hAnsi="Times New Roman" w:cs="Times New Roman"/>
          <w:color w:val="222222"/>
          <w:sz w:val="24"/>
          <w:szCs w:val="24"/>
          <w:shd w:val="clear" w:color="auto" w:fill="FFFFFF"/>
        </w:rPr>
        <w:t>to the community, having up-to-date technology,</w:t>
      </w:r>
      <w:r>
        <w:rPr>
          <w:color w:val="222222"/>
          <w:shd w:val="clear" w:color="auto" w:fill="FFFFFF"/>
        </w:rPr>
        <w:t xml:space="preserve"> </w:t>
      </w:r>
      <w:r w:rsidRPr="00422E58">
        <w:rPr>
          <w:rFonts w:ascii="Times New Roman" w:hAnsi="Times New Roman" w:cs="Times New Roman"/>
          <w:color w:val="222222"/>
          <w:sz w:val="24"/>
          <w:szCs w:val="24"/>
          <w:shd w:val="clear" w:color="auto" w:fill="FFFFFF"/>
        </w:rPr>
        <w:t>maintaining a high quality collection</w:t>
      </w:r>
      <w:r>
        <w:rPr>
          <w:color w:val="222222"/>
          <w:shd w:val="clear" w:color="auto" w:fill="FFFFFF"/>
        </w:rPr>
        <w:t xml:space="preserve">, </w:t>
      </w:r>
      <w:r w:rsidRPr="00C164D4">
        <w:rPr>
          <w:rFonts w:ascii="Times New Roman" w:hAnsi="Times New Roman" w:cs="Times New Roman"/>
          <w:color w:val="222222"/>
          <w:sz w:val="24"/>
          <w:szCs w:val="24"/>
          <w:shd w:val="clear" w:color="auto" w:fill="FFFFFF"/>
        </w:rPr>
        <w:t>and increasing public awareness of the library</w:t>
      </w:r>
      <w:r w:rsidR="00DA7663">
        <w:rPr>
          <w:rFonts w:ascii="Times New Roman" w:hAnsi="Times New Roman" w:cs="Times New Roman"/>
          <w:color w:val="222222"/>
          <w:sz w:val="24"/>
          <w:szCs w:val="24"/>
          <w:shd w:val="clear" w:color="auto" w:fill="FFFFFF"/>
        </w:rPr>
        <w:t>. Suggested o</w:t>
      </w:r>
      <w:r>
        <w:rPr>
          <w:rFonts w:ascii="Times New Roman" w:hAnsi="Times New Roman" w:cs="Times New Roman"/>
          <w:color w:val="222222"/>
          <w:sz w:val="24"/>
          <w:szCs w:val="24"/>
          <w:shd w:val="clear" w:color="auto" w:fill="FFFFFF"/>
        </w:rPr>
        <w:t>bjectives, action plans, and measurable assessments are</w:t>
      </w:r>
      <w:r w:rsidR="00DA7663">
        <w:rPr>
          <w:rFonts w:ascii="Times New Roman" w:hAnsi="Times New Roman" w:cs="Times New Roman"/>
          <w:color w:val="222222"/>
          <w:sz w:val="24"/>
          <w:szCs w:val="24"/>
          <w:shd w:val="clear" w:color="auto" w:fill="FFFFFF"/>
        </w:rPr>
        <w:t xml:space="preserve"> provided</w:t>
      </w:r>
      <w:r>
        <w:rPr>
          <w:rFonts w:ascii="Times New Roman" w:hAnsi="Times New Roman" w:cs="Times New Roman"/>
          <w:color w:val="222222"/>
          <w:sz w:val="24"/>
          <w:szCs w:val="24"/>
          <w:shd w:val="clear" w:color="auto" w:fill="FFFFFF"/>
        </w:rPr>
        <w:t xml:space="preserve"> with each goal. In addition, an annotated bibliography is </w:t>
      </w:r>
      <w:r w:rsidR="00DA7663">
        <w:rPr>
          <w:rFonts w:ascii="Times New Roman" w:hAnsi="Times New Roman" w:cs="Times New Roman"/>
          <w:color w:val="222222"/>
          <w:sz w:val="24"/>
          <w:szCs w:val="24"/>
          <w:shd w:val="clear" w:color="auto" w:fill="FFFFFF"/>
        </w:rPr>
        <w:t xml:space="preserve">included </w:t>
      </w:r>
      <w:r>
        <w:rPr>
          <w:rFonts w:ascii="Times New Roman" w:hAnsi="Times New Roman" w:cs="Times New Roman"/>
          <w:color w:val="222222"/>
          <w:sz w:val="24"/>
          <w:szCs w:val="24"/>
          <w:shd w:val="clear" w:color="auto" w:fill="FFFFFF"/>
        </w:rPr>
        <w:t>that details important academic research in the fi</w:t>
      </w:r>
      <w:r w:rsidR="00DA7663">
        <w:rPr>
          <w:rFonts w:ascii="Times New Roman" w:hAnsi="Times New Roman" w:cs="Times New Roman"/>
          <w:color w:val="222222"/>
          <w:sz w:val="24"/>
          <w:szCs w:val="24"/>
          <w:shd w:val="clear" w:color="auto" w:fill="FFFFFF"/>
        </w:rPr>
        <w:t>eld of library strategic planning and the use of SWOT analysis.</w:t>
      </w:r>
    </w:p>
    <w:p w14:paraId="71D314E7" w14:textId="3F9FEB10" w:rsidR="00217ED2" w:rsidRDefault="00217ED2" w:rsidP="00C164D4">
      <w:pPr>
        <w:spacing w:line="480" w:lineRule="auto"/>
        <w:ind w:firstLine="720"/>
        <w:rPr>
          <w:rFonts w:ascii="Times New Roman" w:hAnsi="Times New Roman" w:cs="Times New Roman"/>
          <w:sz w:val="24"/>
          <w:szCs w:val="24"/>
        </w:rPr>
      </w:pPr>
      <w:r w:rsidRPr="00C164D4">
        <w:rPr>
          <w:rFonts w:ascii="Times New Roman" w:hAnsi="Times New Roman" w:cs="Times New Roman"/>
          <w:i/>
          <w:sz w:val="24"/>
          <w:szCs w:val="24"/>
        </w:rPr>
        <w:lastRenderedPageBreak/>
        <w:t>Keywords</w:t>
      </w:r>
      <w:r w:rsidRPr="00C164D4">
        <w:rPr>
          <w:rFonts w:ascii="Times New Roman" w:hAnsi="Times New Roman" w:cs="Times New Roman"/>
          <w:sz w:val="24"/>
          <w:szCs w:val="24"/>
        </w:rPr>
        <w:t xml:space="preserve">: </w:t>
      </w:r>
      <w:r w:rsidR="00721C1E">
        <w:rPr>
          <w:rFonts w:ascii="Times New Roman" w:hAnsi="Times New Roman" w:cs="Times New Roman"/>
          <w:sz w:val="24"/>
          <w:szCs w:val="24"/>
        </w:rPr>
        <w:t>T</w:t>
      </w:r>
      <w:r w:rsidRPr="00C164D4">
        <w:rPr>
          <w:rFonts w:ascii="Times New Roman" w:hAnsi="Times New Roman" w:cs="Times New Roman"/>
          <w:sz w:val="24"/>
          <w:szCs w:val="24"/>
        </w:rPr>
        <w:t xml:space="preserve"> Public Library; City of </w:t>
      </w:r>
      <w:r w:rsidR="00721C1E">
        <w:rPr>
          <w:rFonts w:ascii="Times New Roman" w:hAnsi="Times New Roman" w:cs="Times New Roman"/>
          <w:sz w:val="24"/>
          <w:szCs w:val="24"/>
        </w:rPr>
        <w:t>T</w:t>
      </w:r>
      <w:r w:rsidRPr="00C164D4">
        <w:rPr>
          <w:rFonts w:ascii="Times New Roman" w:hAnsi="Times New Roman" w:cs="Times New Roman"/>
          <w:sz w:val="24"/>
          <w:szCs w:val="24"/>
        </w:rPr>
        <w:t xml:space="preserve">; </w:t>
      </w:r>
      <w:r>
        <w:rPr>
          <w:rFonts w:ascii="Times New Roman" w:hAnsi="Times New Roman" w:cs="Times New Roman"/>
          <w:sz w:val="24"/>
          <w:szCs w:val="24"/>
        </w:rPr>
        <w:t>strategic plan</w:t>
      </w:r>
      <w:r w:rsidRPr="00C164D4">
        <w:rPr>
          <w:rFonts w:ascii="Times New Roman" w:hAnsi="Times New Roman" w:cs="Times New Roman"/>
          <w:sz w:val="24"/>
          <w:szCs w:val="24"/>
        </w:rPr>
        <w:t xml:space="preserve">; </w:t>
      </w:r>
      <w:r>
        <w:rPr>
          <w:rFonts w:ascii="Times New Roman" w:hAnsi="Times New Roman" w:cs="Times New Roman"/>
          <w:sz w:val="24"/>
          <w:szCs w:val="24"/>
        </w:rPr>
        <w:t>staff development; community outreach; technology; marketing; collection development</w:t>
      </w:r>
    </w:p>
    <w:p w14:paraId="49D5D648" w14:textId="77777777" w:rsidR="00FE6D78" w:rsidRPr="00C164D4" w:rsidRDefault="00FE6D78" w:rsidP="00C164D4">
      <w:pPr>
        <w:spacing w:line="480" w:lineRule="auto"/>
        <w:ind w:firstLine="720"/>
        <w:rPr>
          <w:rFonts w:ascii="Times New Roman" w:hAnsi="Times New Roman" w:cs="Times New Roman"/>
          <w:sz w:val="24"/>
          <w:szCs w:val="24"/>
        </w:rPr>
      </w:pPr>
    </w:p>
    <w:p w14:paraId="2B8A6572" w14:textId="77777777" w:rsidR="00217ED2" w:rsidRDefault="00217ED2" w:rsidP="00C164D4">
      <w:pPr>
        <w:pStyle w:val="Header"/>
        <w:jc w:val="center"/>
        <w:rPr>
          <w:bCs/>
        </w:rPr>
      </w:pPr>
    </w:p>
    <w:p w14:paraId="77627F5B" w14:textId="77777777" w:rsidR="006C64EF" w:rsidRPr="006C64EF" w:rsidRDefault="006C64EF" w:rsidP="00FE6D78">
      <w:pPr>
        <w:pStyle w:val="Header"/>
        <w:spacing w:line="480" w:lineRule="auto"/>
        <w:rPr>
          <w:rFonts w:ascii="Times New Roman" w:hAnsi="Times New Roman" w:cs="Times New Roman"/>
          <w:bCs/>
          <w:sz w:val="24"/>
          <w:szCs w:val="24"/>
        </w:rPr>
      </w:pPr>
      <w:r w:rsidRPr="006C64EF">
        <w:rPr>
          <w:rFonts w:ascii="Times New Roman" w:hAnsi="Times New Roman" w:cs="Times New Roman"/>
          <w:sz w:val="24"/>
          <w:szCs w:val="24"/>
          <w:highlight w:val="yellow"/>
        </w:rPr>
        <w:t>Professional title page and a helpful abstract with just the right amount of detail to help the reader understand the focus of the report which follows.</w:t>
      </w:r>
    </w:p>
    <w:p w14:paraId="18BCC810" w14:textId="0E405106" w:rsidR="00217ED2" w:rsidRPr="00452E67" w:rsidRDefault="00217ED2" w:rsidP="00C164D4">
      <w:pPr>
        <w:pStyle w:val="Header"/>
        <w:jc w:val="center"/>
        <w:rPr>
          <w:rFonts w:ascii="Times New Roman" w:hAnsi="Times New Roman" w:cs="Times New Roman"/>
          <w:b/>
          <w:sz w:val="24"/>
          <w:szCs w:val="24"/>
        </w:rPr>
      </w:pPr>
      <w:r>
        <w:rPr>
          <w:bCs/>
        </w:rPr>
        <w:br w:type="page"/>
      </w:r>
      <w:r w:rsidRPr="00452E67">
        <w:rPr>
          <w:rFonts w:ascii="Times New Roman" w:hAnsi="Times New Roman" w:cs="Times New Roman"/>
          <w:b/>
          <w:sz w:val="24"/>
          <w:szCs w:val="24"/>
        </w:rPr>
        <w:lastRenderedPageBreak/>
        <w:t xml:space="preserve">Developing a Strategic Plan for </w:t>
      </w:r>
      <w:r w:rsidR="00721C1E">
        <w:rPr>
          <w:rFonts w:ascii="Times New Roman" w:hAnsi="Times New Roman" w:cs="Times New Roman"/>
          <w:b/>
          <w:sz w:val="24"/>
          <w:szCs w:val="24"/>
        </w:rPr>
        <w:t>T</w:t>
      </w:r>
      <w:r w:rsidRPr="00452E67">
        <w:rPr>
          <w:rFonts w:ascii="Times New Roman" w:hAnsi="Times New Roman" w:cs="Times New Roman"/>
          <w:b/>
          <w:sz w:val="24"/>
          <w:szCs w:val="24"/>
        </w:rPr>
        <w:t xml:space="preserve"> Public Library</w:t>
      </w:r>
    </w:p>
    <w:p w14:paraId="1D53C6FC" w14:textId="77777777" w:rsidR="00217ED2" w:rsidRPr="00452E67" w:rsidRDefault="00217ED2" w:rsidP="00452E67"/>
    <w:p w14:paraId="32057BBA" w14:textId="77777777" w:rsidR="00217ED2" w:rsidRPr="00422E58" w:rsidRDefault="00217ED2" w:rsidP="00422E58">
      <w:pPr>
        <w:pStyle w:val="NormalWeb"/>
        <w:spacing w:before="0" w:beforeAutospacing="0" w:after="0" w:afterAutospacing="0" w:line="480" w:lineRule="auto"/>
        <w:jc w:val="center"/>
      </w:pPr>
      <w:r w:rsidRPr="00422E58">
        <w:rPr>
          <w:b/>
          <w:bCs/>
          <w:color w:val="000000"/>
        </w:rPr>
        <w:t>Part Two: Strategic Goals, Assessments, and Annotated Bibliography</w:t>
      </w:r>
    </w:p>
    <w:p w14:paraId="176861AB" w14:textId="28B9B52E" w:rsidR="00217ED2" w:rsidRPr="00422E58" w:rsidRDefault="00217ED2" w:rsidP="009700DE">
      <w:pPr>
        <w:spacing w:line="480" w:lineRule="auto"/>
        <w:ind w:firstLine="720"/>
        <w:rPr>
          <w:rFonts w:ascii="Times New Roman" w:hAnsi="Times New Roman" w:cs="Times New Roman"/>
          <w:sz w:val="24"/>
          <w:szCs w:val="24"/>
        </w:rPr>
      </w:pPr>
      <w:r w:rsidRPr="00422E58">
        <w:rPr>
          <w:rFonts w:ascii="Times New Roman" w:hAnsi="Times New Roman" w:cs="Times New Roman"/>
          <w:color w:val="222222"/>
          <w:sz w:val="24"/>
          <w:szCs w:val="24"/>
          <w:shd w:val="clear" w:color="auto" w:fill="FFFFFF"/>
        </w:rPr>
        <w:t xml:space="preserve">The </w:t>
      </w:r>
      <w:r w:rsidR="00721C1E">
        <w:rPr>
          <w:rFonts w:ascii="Times New Roman" w:hAnsi="Times New Roman" w:cs="Times New Roman"/>
          <w:color w:val="222222"/>
          <w:sz w:val="24"/>
          <w:szCs w:val="24"/>
          <w:shd w:val="clear" w:color="auto" w:fill="FFFFFF"/>
        </w:rPr>
        <w:t>T</w:t>
      </w:r>
      <w:r w:rsidRPr="00422E58">
        <w:rPr>
          <w:rFonts w:ascii="Times New Roman" w:hAnsi="Times New Roman" w:cs="Times New Roman"/>
          <w:color w:val="222222"/>
          <w:sz w:val="24"/>
          <w:szCs w:val="24"/>
          <w:shd w:val="clear" w:color="auto" w:fill="FFFFFF"/>
        </w:rPr>
        <w:t xml:space="preserve"> Public Library is the sole library for the City of </w:t>
      </w:r>
      <w:r w:rsidR="00721C1E">
        <w:rPr>
          <w:rFonts w:ascii="Times New Roman" w:hAnsi="Times New Roman" w:cs="Times New Roman"/>
          <w:color w:val="222222"/>
          <w:sz w:val="24"/>
          <w:szCs w:val="24"/>
          <w:shd w:val="clear" w:color="auto" w:fill="FFFFFF"/>
        </w:rPr>
        <w:t>T</w:t>
      </w:r>
      <w:r w:rsidRPr="00422E58">
        <w:rPr>
          <w:rFonts w:ascii="Times New Roman" w:hAnsi="Times New Roman" w:cs="Times New Roman"/>
          <w:color w:val="222222"/>
          <w:sz w:val="24"/>
          <w:szCs w:val="24"/>
          <w:shd w:val="clear" w:color="auto" w:fill="FFFFFF"/>
        </w:rPr>
        <w:t xml:space="preserve"> and services a population of </w:t>
      </w:r>
      <w:r>
        <w:rPr>
          <w:rFonts w:ascii="Times New Roman" w:hAnsi="Times New Roman" w:cs="Times New Roman"/>
          <w:color w:val="222222"/>
          <w:sz w:val="24"/>
          <w:szCs w:val="24"/>
          <w:shd w:val="clear" w:color="auto" w:fill="FFFFFF"/>
        </w:rPr>
        <w:t>approximately</w:t>
      </w:r>
      <w:r w:rsidRPr="00422E58">
        <w:rPr>
          <w:rFonts w:ascii="Times New Roman" w:hAnsi="Times New Roman" w:cs="Times New Roman"/>
          <w:color w:val="222222"/>
          <w:sz w:val="24"/>
          <w:szCs w:val="24"/>
          <w:shd w:val="clear" w:color="auto" w:fill="FFFFFF"/>
        </w:rPr>
        <w:t xml:space="preserve"> 60,000. To achieve success, </w:t>
      </w:r>
      <w:r>
        <w:rPr>
          <w:rFonts w:ascii="Times New Roman" w:hAnsi="Times New Roman" w:cs="Times New Roman"/>
          <w:color w:val="222222"/>
          <w:sz w:val="24"/>
          <w:szCs w:val="24"/>
          <w:shd w:val="clear" w:color="auto" w:fill="FFFFFF"/>
        </w:rPr>
        <w:t>the library</w:t>
      </w:r>
      <w:r w:rsidRPr="00422E58">
        <w:rPr>
          <w:rFonts w:ascii="Times New Roman" w:hAnsi="Times New Roman" w:cs="Times New Roman"/>
          <w:color w:val="222222"/>
          <w:sz w:val="24"/>
          <w:szCs w:val="24"/>
          <w:shd w:val="clear" w:color="auto" w:fill="FFFFFF"/>
        </w:rPr>
        <w:t xml:space="preserve"> seeks to</w:t>
      </w:r>
      <w:r>
        <w:rPr>
          <w:rFonts w:ascii="Times New Roman" w:hAnsi="Times New Roman" w:cs="Times New Roman"/>
          <w:color w:val="222222"/>
          <w:sz w:val="24"/>
          <w:szCs w:val="24"/>
          <w:shd w:val="clear" w:color="auto" w:fill="FFFFFF"/>
        </w:rPr>
        <w:t xml:space="preserve"> </w:t>
      </w:r>
      <w:r w:rsidRPr="00422E58">
        <w:rPr>
          <w:rFonts w:ascii="Times New Roman" w:hAnsi="Times New Roman" w:cs="Times New Roman"/>
          <w:color w:val="222222"/>
          <w:sz w:val="24"/>
          <w:szCs w:val="24"/>
          <w:shd w:val="clear" w:color="auto" w:fill="FFFFFF"/>
        </w:rPr>
        <w:t>employ a highly trained staff</w:t>
      </w:r>
      <w:r>
        <w:rPr>
          <w:rFonts w:ascii="Times New Roman" w:hAnsi="Times New Roman" w:cs="Times New Roman"/>
          <w:color w:val="222222"/>
          <w:sz w:val="24"/>
          <w:szCs w:val="24"/>
          <w:shd w:val="clear" w:color="auto" w:fill="FFFFFF"/>
        </w:rPr>
        <w:t xml:space="preserve">, </w:t>
      </w:r>
      <w:r w:rsidRPr="00422E58">
        <w:rPr>
          <w:rFonts w:ascii="Times New Roman" w:hAnsi="Times New Roman" w:cs="Times New Roman"/>
          <w:color w:val="222222"/>
          <w:sz w:val="24"/>
          <w:szCs w:val="24"/>
          <w:shd w:val="clear" w:color="auto" w:fill="FFFFFF"/>
        </w:rPr>
        <w:t xml:space="preserve">improve patron services, </w:t>
      </w:r>
      <w:r>
        <w:rPr>
          <w:rFonts w:ascii="Times New Roman" w:hAnsi="Times New Roman" w:cs="Times New Roman"/>
          <w:color w:val="222222"/>
          <w:sz w:val="24"/>
          <w:szCs w:val="24"/>
          <w:shd w:val="clear" w:color="auto" w:fill="FFFFFF"/>
        </w:rPr>
        <w:t xml:space="preserve">and </w:t>
      </w:r>
      <w:r w:rsidRPr="00422E58">
        <w:rPr>
          <w:rFonts w:ascii="Times New Roman" w:hAnsi="Times New Roman" w:cs="Times New Roman"/>
          <w:color w:val="222222"/>
          <w:sz w:val="24"/>
          <w:szCs w:val="24"/>
          <w:shd w:val="clear" w:color="auto" w:fill="FFFFFF"/>
        </w:rPr>
        <w:t>increase awareness of</w:t>
      </w:r>
      <w:r>
        <w:rPr>
          <w:rFonts w:ascii="Times New Roman" w:hAnsi="Times New Roman" w:cs="Times New Roman"/>
          <w:color w:val="222222"/>
          <w:sz w:val="24"/>
          <w:szCs w:val="24"/>
          <w:shd w:val="clear" w:color="auto" w:fill="FFFFFF"/>
        </w:rPr>
        <w:t xml:space="preserve"> the library’s role</w:t>
      </w:r>
      <w:r w:rsidRPr="00422E58">
        <w:rPr>
          <w:rFonts w:ascii="Times New Roman" w:hAnsi="Times New Roman" w:cs="Times New Roman"/>
          <w:color w:val="222222"/>
          <w:sz w:val="24"/>
          <w:szCs w:val="24"/>
          <w:shd w:val="clear" w:color="auto" w:fill="FFFFFF"/>
        </w:rPr>
        <w:t xml:space="preserve"> as</w:t>
      </w:r>
      <w:r>
        <w:rPr>
          <w:rFonts w:ascii="Times New Roman" w:hAnsi="Times New Roman" w:cs="Times New Roman"/>
          <w:color w:val="222222"/>
          <w:sz w:val="24"/>
          <w:szCs w:val="24"/>
          <w:shd w:val="clear" w:color="auto" w:fill="FFFFFF"/>
        </w:rPr>
        <w:t xml:space="preserve"> a vital part of the community</w:t>
      </w:r>
      <w:r w:rsidR="00DA7663">
        <w:rPr>
          <w:rFonts w:ascii="Times New Roman" w:hAnsi="Times New Roman" w:cs="Times New Roman"/>
          <w:color w:val="222222"/>
          <w:sz w:val="24"/>
          <w:szCs w:val="24"/>
          <w:shd w:val="clear" w:color="auto" w:fill="FFFFFF"/>
        </w:rPr>
        <w:t>. In Part One of this</w:t>
      </w:r>
      <w:r w:rsidRPr="00422E58">
        <w:rPr>
          <w:rFonts w:ascii="Times New Roman" w:hAnsi="Times New Roman" w:cs="Times New Roman"/>
          <w:color w:val="222222"/>
          <w:sz w:val="24"/>
          <w:szCs w:val="24"/>
          <w:shd w:val="clear" w:color="auto" w:fill="FFFFFF"/>
        </w:rPr>
        <w:t xml:space="preserve"> </w:t>
      </w:r>
      <w:r w:rsidR="00DA7663">
        <w:rPr>
          <w:rFonts w:ascii="Times New Roman" w:hAnsi="Times New Roman" w:cs="Times New Roman"/>
          <w:color w:val="222222"/>
          <w:sz w:val="24"/>
          <w:szCs w:val="24"/>
          <w:shd w:val="clear" w:color="auto" w:fill="FFFFFF"/>
        </w:rPr>
        <w:t xml:space="preserve">student project, </w:t>
      </w:r>
      <w:r w:rsidRPr="00422E58">
        <w:rPr>
          <w:rFonts w:ascii="Times New Roman" w:hAnsi="Times New Roman" w:cs="Times New Roman"/>
          <w:color w:val="222222"/>
          <w:sz w:val="24"/>
          <w:szCs w:val="24"/>
          <w:shd w:val="clear" w:color="auto" w:fill="FFFFFF"/>
        </w:rPr>
        <w:t xml:space="preserve">an environmental scan and SWOT analysis were conducted for the </w:t>
      </w:r>
      <w:r>
        <w:rPr>
          <w:rFonts w:ascii="Times New Roman" w:hAnsi="Times New Roman" w:cs="Times New Roman"/>
          <w:color w:val="222222"/>
          <w:sz w:val="24"/>
          <w:szCs w:val="24"/>
          <w:shd w:val="clear" w:color="auto" w:fill="FFFFFF"/>
        </w:rPr>
        <w:t>library</w:t>
      </w:r>
      <w:r w:rsidRPr="00422E58">
        <w:rPr>
          <w:rFonts w:ascii="Times New Roman" w:hAnsi="Times New Roman" w:cs="Times New Roman"/>
          <w:color w:val="222222"/>
          <w:sz w:val="24"/>
          <w:szCs w:val="24"/>
          <w:shd w:val="clear" w:color="auto" w:fill="FFFFFF"/>
        </w:rPr>
        <w:t xml:space="preserve">. This enabled the creation of proposed </w:t>
      </w:r>
      <w:r>
        <w:rPr>
          <w:rFonts w:ascii="Times New Roman" w:hAnsi="Times New Roman" w:cs="Times New Roman"/>
          <w:color w:val="222222"/>
          <w:sz w:val="24"/>
          <w:szCs w:val="24"/>
          <w:shd w:val="clear" w:color="auto" w:fill="FFFFFF"/>
        </w:rPr>
        <w:t xml:space="preserve">organizational </w:t>
      </w:r>
      <w:r w:rsidRPr="00422E58">
        <w:rPr>
          <w:rFonts w:ascii="Times New Roman" w:hAnsi="Times New Roman" w:cs="Times New Roman"/>
          <w:color w:val="222222"/>
          <w:sz w:val="24"/>
          <w:szCs w:val="24"/>
          <w:shd w:val="clear" w:color="auto" w:fill="FFFFFF"/>
        </w:rPr>
        <w:t>mission, vision,</w:t>
      </w:r>
      <w:r>
        <w:rPr>
          <w:rFonts w:ascii="Times New Roman" w:hAnsi="Times New Roman" w:cs="Times New Roman"/>
          <w:color w:val="222222"/>
          <w:sz w:val="24"/>
          <w:szCs w:val="24"/>
          <w:shd w:val="clear" w:color="auto" w:fill="FFFFFF"/>
        </w:rPr>
        <w:t xml:space="preserve"> and value statements. </w:t>
      </w:r>
      <w:r w:rsidR="00DA7663">
        <w:rPr>
          <w:rFonts w:ascii="Times New Roman" w:hAnsi="Times New Roman" w:cs="Times New Roman"/>
          <w:color w:val="222222"/>
          <w:sz w:val="24"/>
          <w:szCs w:val="24"/>
          <w:shd w:val="clear" w:color="auto" w:fill="FFFFFF"/>
        </w:rPr>
        <w:t xml:space="preserve">Part Two involved analyzing the </w:t>
      </w:r>
      <w:r w:rsidRPr="00422E58">
        <w:rPr>
          <w:rFonts w:ascii="Times New Roman" w:hAnsi="Times New Roman" w:cs="Times New Roman"/>
          <w:color w:val="222222"/>
          <w:sz w:val="24"/>
          <w:szCs w:val="24"/>
          <w:shd w:val="clear" w:color="auto" w:fill="FFFFFF"/>
        </w:rPr>
        <w:t xml:space="preserve">data collected and perspectives outlined </w:t>
      </w:r>
      <w:r w:rsidR="00DA7663">
        <w:rPr>
          <w:rFonts w:ascii="Times New Roman" w:hAnsi="Times New Roman" w:cs="Times New Roman"/>
          <w:color w:val="222222"/>
          <w:sz w:val="24"/>
          <w:szCs w:val="24"/>
          <w:shd w:val="clear" w:color="auto" w:fill="FFFFFF"/>
        </w:rPr>
        <w:t xml:space="preserve">and </w:t>
      </w:r>
      <w:r w:rsidRPr="00422E58">
        <w:rPr>
          <w:rFonts w:ascii="Times New Roman" w:hAnsi="Times New Roman" w:cs="Times New Roman"/>
          <w:color w:val="222222"/>
          <w:sz w:val="24"/>
          <w:szCs w:val="24"/>
          <w:shd w:val="clear" w:color="auto" w:fill="FFFFFF"/>
        </w:rPr>
        <w:t xml:space="preserve">resulted in the development of five </w:t>
      </w:r>
      <w:r w:rsidR="00DC55D9">
        <w:rPr>
          <w:rFonts w:ascii="Times New Roman" w:hAnsi="Times New Roman" w:cs="Times New Roman"/>
          <w:color w:val="222222"/>
          <w:sz w:val="24"/>
          <w:szCs w:val="24"/>
          <w:shd w:val="clear" w:color="auto" w:fill="FFFFFF"/>
        </w:rPr>
        <w:t>proposed</w:t>
      </w:r>
      <w:r w:rsidR="00272DFF">
        <w:rPr>
          <w:rFonts w:ascii="Times New Roman" w:hAnsi="Times New Roman" w:cs="Times New Roman"/>
          <w:color w:val="222222"/>
          <w:sz w:val="24"/>
          <w:szCs w:val="24"/>
          <w:shd w:val="clear" w:color="auto" w:fill="FFFFFF"/>
        </w:rPr>
        <w:t xml:space="preserve"> </w:t>
      </w:r>
      <w:r w:rsidRPr="00422E58">
        <w:rPr>
          <w:rFonts w:ascii="Times New Roman" w:hAnsi="Times New Roman" w:cs="Times New Roman"/>
          <w:color w:val="222222"/>
          <w:sz w:val="24"/>
          <w:szCs w:val="24"/>
          <w:shd w:val="clear" w:color="auto" w:fill="FFFFFF"/>
        </w:rPr>
        <w:t xml:space="preserve">goals to assist the library in meeting its immediate challenges. A series of </w:t>
      </w:r>
      <w:r w:rsidR="00DA7663">
        <w:rPr>
          <w:rFonts w:ascii="Times New Roman" w:hAnsi="Times New Roman" w:cs="Times New Roman"/>
          <w:color w:val="222222"/>
          <w:sz w:val="24"/>
          <w:szCs w:val="24"/>
          <w:shd w:val="clear" w:color="auto" w:fill="FFFFFF"/>
        </w:rPr>
        <w:t xml:space="preserve">suggested </w:t>
      </w:r>
      <w:r w:rsidR="008F006C">
        <w:rPr>
          <w:rFonts w:ascii="Times New Roman" w:hAnsi="Times New Roman" w:cs="Times New Roman"/>
          <w:color w:val="222222"/>
          <w:sz w:val="24"/>
          <w:szCs w:val="24"/>
          <w:shd w:val="clear" w:color="auto" w:fill="FFFFFF"/>
        </w:rPr>
        <w:t>objectives designed to implement the</w:t>
      </w:r>
      <w:r w:rsidRPr="00422E58">
        <w:rPr>
          <w:rFonts w:ascii="Times New Roman" w:hAnsi="Times New Roman" w:cs="Times New Roman"/>
          <w:color w:val="222222"/>
          <w:sz w:val="24"/>
          <w:szCs w:val="24"/>
          <w:shd w:val="clear" w:color="auto" w:fill="FFFFFF"/>
        </w:rPr>
        <w:t xml:space="preserve"> </w:t>
      </w:r>
      <w:r w:rsidR="008F006C">
        <w:rPr>
          <w:rFonts w:ascii="Times New Roman" w:hAnsi="Times New Roman" w:cs="Times New Roman"/>
          <w:color w:val="222222"/>
          <w:sz w:val="24"/>
          <w:szCs w:val="24"/>
          <w:shd w:val="clear" w:color="auto" w:fill="FFFFFF"/>
        </w:rPr>
        <w:t xml:space="preserve">five goals were </w:t>
      </w:r>
      <w:r>
        <w:rPr>
          <w:rFonts w:ascii="Times New Roman" w:hAnsi="Times New Roman" w:cs="Times New Roman"/>
          <w:color w:val="222222"/>
          <w:sz w:val="24"/>
          <w:szCs w:val="24"/>
          <w:shd w:val="clear" w:color="auto" w:fill="FFFFFF"/>
        </w:rPr>
        <w:t>outlined</w:t>
      </w:r>
      <w:r w:rsidR="008F006C">
        <w:rPr>
          <w:rFonts w:ascii="Times New Roman" w:hAnsi="Times New Roman" w:cs="Times New Roman"/>
          <w:color w:val="222222"/>
          <w:sz w:val="24"/>
          <w:szCs w:val="24"/>
          <w:shd w:val="clear" w:color="auto" w:fill="FFFFFF"/>
        </w:rPr>
        <w:t xml:space="preserve"> </w:t>
      </w:r>
      <w:r w:rsidRPr="00422E58">
        <w:rPr>
          <w:rFonts w:ascii="Times New Roman" w:hAnsi="Times New Roman" w:cs="Times New Roman"/>
          <w:color w:val="222222"/>
          <w:sz w:val="24"/>
          <w:szCs w:val="24"/>
          <w:shd w:val="clear" w:color="auto" w:fill="FFFFFF"/>
        </w:rPr>
        <w:t xml:space="preserve">along with assessments </w:t>
      </w:r>
      <w:r>
        <w:rPr>
          <w:rFonts w:ascii="Times New Roman" w:hAnsi="Times New Roman" w:cs="Times New Roman"/>
          <w:color w:val="222222"/>
          <w:sz w:val="24"/>
          <w:szCs w:val="24"/>
          <w:shd w:val="clear" w:color="auto" w:fill="FFFFFF"/>
        </w:rPr>
        <w:t>to</w:t>
      </w:r>
      <w:r w:rsidRPr="00422E58">
        <w:rPr>
          <w:rFonts w:ascii="Times New Roman" w:hAnsi="Times New Roman" w:cs="Times New Roman"/>
          <w:color w:val="222222"/>
          <w:sz w:val="24"/>
          <w:szCs w:val="24"/>
          <w:shd w:val="clear" w:color="auto" w:fill="FFFFFF"/>
        </w:rPr>
        <w:t xml:space="preserve"> ensure that the outcomes are measurable. </w:t>
      </w:r>
    </w:p>
    <w:p w14:paraId="1A77A175" w14:textId="77777777" w:rsidR="00B77538" w:rsidRPr="00B77538" w:rsidRDefault="00217ED2" w:rsidP="00B77538">
      <w:pPr>
        <w:spacing w:line="480" w:lineRule="auto"/>
        <w:ind w:firstLine="720"/>
        <w:rPr>
          <w:rFonts w:ascii="Times New Roman" w:hAnsi="Times New Roman" w:cs="Times New Roman"/>
          <w:sz w:val="24"/>
          <w:szCs w:val="24"/>
          <w:highlight w:val="yellow"/>
        </w:rPr>
      </w:pPr>
      <w:r w:rsidRPr="00B77538">
        <w:rPr>
          <w:rFonts w:ascii="Times New Roman" w:hAnsi="Times New Roman" w:cs="Times New Roman"/>
          <w:color w:val="222222"/>
          <w:sz w:val="24"/>
          <w:szCs w:val="24"/>
          <w:shd w:val="clear" w:color="auto" w:fill="FFFFFF"/>
        </w:rPr>
        <w:t xml:space="preserve">In brief, the goals include maintaining </w:t>
      </w:r>
      <w:r w:rsidR="00FA2A91" w:rsidRPr="00B77538">
        <w:rPr>
          <w:rFonts w:ascii="Times New Roman" w:hAnsi="Times New Roman" w:cs="Times New Roman"/>
          <w:color w:val="222222"/>
          <w:sz w:val="24"/>
          <w:szCs w:val="24"/>
          <w:shd w:val="clear" w:color="auto" w:fill="FFFFFF"/>
        </w:rPr>
        <w:t xml:space="preserve">a well-trained staff, providing </w:t>
      </w:r>
      <w:r w:rsidRPr="00B77538">
        <w:rPr>
          <w:rFonts w:ascii="Times New Roman" w:hAnsi="Times New Roman" w:cs="Times New Roman"/>
          <w:color w:val="222222"/>
          <w:sz w:val="24"/>
          <w:szCs w:val="24"/>
          <w:shd w:val="clear" w:color="auto" w:fill="FFFFFF"/>
        </w:rPr>
        <w:t xml:space="preserve">services </w:t>
      </w:r>
      <w:r w:rsidR="00FA2A91" w:rsidRPr="00B77538">
        <w:rPr>
          <w:rFonts w:ascii="Times New Roman" w:hAnsi="Times New Roman" w:cs="Times New Roman"/>
          <w:color w:val="222222"/>
          <w:sz w:val="24"/>
          <w:szCs w:val="24"/>
          <w:shd w:val="clear" w:color="auto" w:fill="FFFFFF"/>
        </w:rPr>
        <w:t xml:space="preserve">that connect the library </w:t>
      </w:r>
      <w:r w:rsidRPr="00B77538">
        <w:rPr>
          <w:rFonts w:ascii="Times New Roman" w:hAnsi="Times New Roman" w:cs="Times New Roman"/>
          <w:color w:val="222222"/>
          <w:sz w:val="24"/>
          <w:szCs w:val="24"/>
          <w:shd w:val="clear" w:color="auto" w:fill="FFFFFF"/>
        </w:rPr>
        <w:t>to the community, having up-to-date technology, maintaining a high quality collection, and increasing public awareness of the library. A detailed description of these goals and the associated objectives follows. Additionally, an annotated bibliography is included that details important academic research in the arena of strategic planning in libraries as well as research that the student team utilized in optimizing our SWOT process.</w:t>
      </w:r>
      <w:r w:rsidR="00B77538" w:rsidRPr="00B77538">
        <w:rPr>
          <w:rFonts w:ascii="Times New Roman" w:hAnsi="Times New Roman" w:cs="Times New Roman"/>
          <w:color w:val="222222"/>
          <w:sz w:val="24"/>
          <w:szCs w:val="24"/>
          <w:shd w:val="clear" w:color="auto" w:fill="FFFFFF"/>
        </w:rPr>
        <w:t xml:space="preserve">    </w:t>
      </w:r>
      <w:proofErr w:type="gramStart"/>
      <w:r w:rsidR="00B77538" w:rsidRPr="00B77538">
        <w:rPr>
          <w:rFonts w:ascii="Times New Roman" w:hAnsi="Times New Roman" w:cs="Times New Roman"/>
          <w:sz w:val="24"/>
          <w:szCs w:val="24"/>
          <w:highlight w:val="yellow"/>
        </w:rPr>
        <w:t>A well-written introduction with the necessary context and high-level description to provide the key elements and logical progression of your analysis.</w:t>
      </w:r>
      <w:proofErr w:type="gramEnd"/>
    </w:p>
    <w:p w14:paraId="7A79D227" w14:textId="77777777" w:rsidR="00217ED2" w:rsidRDefault="00217ED2" w:rsidP="00422E58">
      <w:pPr>
        <w:pStyle w:val="NormalWeb"/>
        <w:spacing w:before="0" w:beforeAutospacing="0" w:after="0" w:afterAutospacing="0" w:line="480" w:lineRule="auto"/>
        <w:ind w:firstLine="720"/>
        <w:rPr>
          <w:color w:val="222222"/>
          <w:shd w:val="clear" w:color="auto" w:fill="FFFFFF"/>
        </w:rPr>
      </w:pPr>
    </w:p>
    <w:p w14:paraId="2E801B67" w14:textId="77777777" w:rsidR="00B77538" w:rsidRDefault="00B77538" w:rsidP="00422E58">
      <w:pPr>
        <w:pStyle w:val="NormalWeb"/>
        <w:spacing w:before="0" w:beforeAutospacing="0" w:after="0" w:afterAutospacing="0" w:line="480" w:lineRule="auto"/>
        <w:ind w:firstLine="720"/>
        <w:rPr>
          <w:color w:val="222222"/>
          <w:shd w:val="clear" w:color="auto" w:fill="FFFFFF"/>
        </w:rPr>
      </w:pPr>
    </w:p>
    <w:p w14:paraId="03A8145D" w14:textId="77777777" w:rsidR="00B77538" w:rsidRDefault="00B77538" w:rsidP="00422E58">
      <w:pPr>
        <w:pStyle w:val="NormalWeb"/>
        <w:spacing w:before="0" w:beforeAutospacing="0" w:after="0" w:afterAutospacing="0" w:line="480" w:lineRule="auto"/>
        <w:ind w:firstLine="720"/>
        <w:rPr>
          <w:color w:val="222222"/>
          <w:shd w:val="clear" w:color="auto" w:fill="FFFFFF"/>
        </w:rPr>
      </w:pPr>
    </w:p>
    <w:p w14:paraId="6221F45F" w14:textId="77777777" w:rsidR="00B77538" w:rsidRDefault="00B77538" w:rsidP="00422E58">
      <w:pPr>
        <w:pStyle w:val="NormalWeb"/>
        <w:spacing w:before="0" w:beforeAutospacing="0" w:after="0" w:afterAutospacing="0" w:line="480" w:lineRule="auto"/>
        <w:ind w:firstLine="720"/>
        <w:rPr>
          <w:color w:val="222222"/>
          <w:shd w:val="clear" w:color="auto" w:fill="FFFFFF"/>
        </w:rPr>
      </w:pPr>
    </w:p>
    <w:p w14:paraId="4BA8D061" w14:textId="77777777" w:rsidR="00B77538" w:rsidRDefault="00B77538" w:rsidP="00422E58">
      <w:pPr>
        <w:pStyle w:val="NormalWeb"/>
        <w:spacing w:before="0" w:beforeAutospacing="0" w:after="0" w:afterAutospacing="0" w:line="480" w:lineRule="auto"/>
        <w:ind w:firstLine="720"/>
        <w:rPr>
          <w:color w:val="222222"/>
          <w:shd w:val="clear" w:color="auto" w:fill="FFFFFF"/>
        </w:rPr>
      </w:pPr>
    </w:p>
    <w:p w14:paraId="264EFA59" w14:textId="77777777" w:rsidR="00B77538" w:rsidRPr="00422E58" w:rsidRDefault="00B77538" w:rsidP="00422E58">
      <w:pPr>
        <w:pStyle w:val="NormalWeb"/>
        <w:spacing w:before="0" w:beforeAutospacing="0" w:after="0" w:afterAutospacing="0" w:line="480" w:lineRule="auto"/>
        <w:ind w:firstLine="720"/>
      </w:pPr>
    </w:p>
    <w:p w14:paraId="3EE6EB65" w14:textId="79EA4FD4" w:rsidR="00217ED2" w:rsidRDefault="00721C1E" w:rsidP="00CC161C">
      <w:pPr>
        <w:spacing w:line="48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T</w:t>
      </w:r>
      <w:r w:rsidR="00217ED2">
        <w:rPr>
          <w:rFonts w:ascii="Times New Roman" w:hAnsi="Times New Roman" w:cs="Times New Roman"/>
          <w:b/>
          <w:bCs/>
          <w:color w:val="222222"/>
          <w:sz w:val="24"/>
          <w:szCs w:val="24"/>
          <w:shd w:val="clear" w:color="auto" w:fill="FFFFFF"/>
        </w:rPr>
        <w:t xml:space="preserve"> Public Library</w:t>
      </w:r>
    </w:p>
    <w:p w14:paraId="3BE14AF9" w14:textId="77777777" w:rsidR="00217ED2" w:rsidRPr="00422E58" w:rsidRDefault="008F006C" w:rsidP="00CC161C">
      <w:pPr>
        <w:spacing w:line="480" w:lineRule="auto"/>
        <w:jc w:val="center"/>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Proposed </w:t>
      </w:r>
      <w:r w:rsidR="00217ED2" w:rsidRPr="00422E58">
        <w:rPr>
          <w:rFonts w:ascii="Times New Roman" w:hAnsi="Times New Roman" w:cs="Times New Roman"/>
          <w:b/>
          <w:bCs/>
          <w:color w:val="222222"/>
          <w:sz w:val="24"/>
          <w:szCs w:val="24"/>
          <w:shd w:val="clear" w:color="auto" w:fill="FFFFFF"/>
        </w:rPr>
        <w:t>Strategi</w:t>
      </w:r>
      <w:r>
        <w:rPr>
          <w:rFonts w:ascii="Times New Roman" w:hAnsi="Times New Roman" w:cs="Times New Roman"/>
          <w:b/>
          <w:bCs/>
          <w:color w:val="222222"/>
          <w:sz w:val="24"/>
          <w:szCs w:val="24"/>
          <w:shd w:val="clear" w:color="auto" w:fill="FFFFFF"/>
        </w:rPr>
        <w:t>c P</w:t>
      </w:r>
      <w:r w:rsidR="00217ED2" w:rsidRPr="00422E58">
        <w:rPr>
          <w:rFonts w:ascii="Times New Roman" w:hAnsi="Times New Roman" w:cs="Times New Roman"/>
          <w:b/>
          <w:bCs/>
          <w:color w:val="222222"/>
          <w:sz w:val="24"/>
          <w:szCs w:val="24"/>
          <w:shd w:val="clear" w:color="auto" w:fill="FFFFFF"/>
        </w:rPr>
        <w:t>lanning Goals 2012-2014</w:t>
      </w:r>
    </w:p>
    <w:p w14:paraId="4D05FEA9" w14:textId="1200EE20" w:rsidR="00217ED2" w:rsidRPr="00422E58" w:rsidRDefault="00217ED2" w:rsidP="00422E58">
      <w:pPr>
        <w:pStyle w:val="NormalWeb"/>
        <w:spacing w:before="0" w:beforeAutospacing="0" w:after="0" w:afterAutospacing="0" w:line="480" w:lineRule="auto"/>
        <w:ind w:firstLine="720"/>
      </w:pPr>
      <w:r w:rsidRPr="00422E58">
        <w:rPr>
          <w:color w:val="222222"/>
          <w:shd w:val="clear" w:color="auto" w:fill="FFFFFF"/>
        </w:rPr>
        <w:t xml:space="preserve">The student team proposed a future for the </w:t>
      </w:r>
      <w:r w:rsidR="00721C1E">
        <w:rPr>
          <w:color w:val="222222"/>
          <w:shd w:val="clear" w:color="auto" w:fill="FFFFFF"/>
        </w:rPr>
        <w:t>T</w:t>
      </w:r>
      <w:r w:rsidRPr="00422E58">
        <w:rPr>
          <w:color w:val="222222"/>
          <w:shd w:val="clear" w:color="auto" w:fill="FFFFFF"/>
        </w:rPr>
        <w:t xml:space="preserve"> Public Library in which the library “seeks to act as the heart of the </w:t>
      </w:r>
      <w:r w:rsidR="00721C1E">
        <w:rPr>
          <w:color w:val="222222"/>
          <w:shd w:val="clear" w:color="auto" w:fill="FFFFFF"/>
        </w:rPr>
        <w:t>T</w:t>
      </w:r>
      <w:r w:rsidRPr="00422E58">
        <w:rPr>
          <w:color w:val="222222"/>
          <w:shd w:val="clear" w:color="auto" w:fill="FFFFFF"/>
        </w:rPr>
        <w:t xml:space="preserve"> community by being a gathering place that provides information, literacy, and cultural resources in a comfortable, attractive and welcoming environment.” The library’s new facility and location go a long way towards </w:t>
      </w:r>
      <w:r>
        <w:rPr>
          <w:color w:val="222222"/>
          <w:shd w:val="clear" w:color="auto" w:fill="FFFFFF"/>
        </w:rPr>
        <w:t xml:space="preserve">accomplishing </w:t>
      </w:r>
      <w:r w:rsidRPr="00422E58">
        <w:rPr>
          <w:color w:val="222222"/>
          <w:shd w:val="clear" w:color="auto" w:fill="FFFFFF"/>
        </w:rPr>
        <w:t>this vision in which the lib</w:t>
      </w:r>
      <w:r>
        <w:rPr>
          <w:color w:val="222222"/>
          <w:shd w:val="clear" w:color="auto" w:fill="FFFFFF"/>
        </w:rPr>
        <w:t>r</w:t>
      </w:r>
      <w:r w:rsidRPr="00422E58">
        <w:rPr>
          <w:color w:val="222222"/>
          <w:shd w:val="clear" w:color="auto" w:fill="FFFFFF"/>
        </w:rPr>
        <w:t>ary is “a civic space, and a community gathering spot” for</w:t>
      </w:r>
      <w:r w:rsidR="008F006C">
        <w:rPr>
          <w:color w:val="222222"/>
          <w:shd w:val="clear" w:color="auto" w:fill="FFFFFF"/>
        </w:rPr>
        <w:t xml:space="preserve"> </w:t>
      </w:r>
      <w:r w:rsidR="00721C1E">
        <w:rPr>
          <w:color w:val="222222"/>
          <w:shd w:val="clear" w:color="auto" w:fill="FFFFFF"/>
        </w:rPr>
        <w:t>T</w:t>
      </w:r>
      <w:r w:rsidR="008F006C">
        <w:rPr>
          <w:color w:val="222222"/>
          <w:shd w:val="clear" w:color="auto" w:fill="FFFFFF"/>
        </w:rPr>
        <w:t>’s growing and changing population.  W</w:t>
      </w:r>
      <w:r w:rsidRPr="00422E58">
        <w:rPr>
          <w:color w:val="222222"/>
          <w:shd w:val="clear" w:color="auto" w:fill="FFFFFF"/>
        </w:rPr>
        <w:t xml:space="preserve">e further suggested that, “By being the gathering place for the diverse community of </w:t>
      </w:r>
      <w:r w:rsidR="00721C1E">
        <w:rPr>
          <w:color w:val="222222"/>
          <w:shd w:val="clear" w:color="auto" w:fill="FFFFFF"/>
        </w:rPr>
        <w:t>T</w:t>
      </w:r>
      <w:r w:rsidRPr="00422E58">
        <w:rPr>
          <w:color w:val="222222"/>
          <w:shd w:val="clear" w:color="auto" w:fill="FFFFFF"/>
        </w:rPr>
        <w:t>, the library will be a place to find educational resources, fulfill intellectual development and growth, and foster community outreach and development.” Meeting the needs of a “diverse and growing population by providing a knowledgeable staff that aspires to provide the highest level of customer service” is</w:t>
      </w:r>
      <w:r>
        <w:rPr>
          <w:color w:val="222222"/>
          <w:shd w:val="clear" w:color="auto" w:fill="FFFFFF"/>
        </w:rPr>
        <w:t xml:space="preserve"> also critical </w:t>
      </w:r>
      <w:r w:rsidRPr="00422E58">
        <w:rPr>
          <w:color w:val="222222"/>
          <w:shd w:val="clear" w:color="auto" w:fill="FFFFFF"/>
        </w:rPr>
        <w:t xml:space="preserve">in our view. To this end, “the best staff, volunteers, collections, services, and programs for the people of the City of </w:t>
      </w:r>
      <w:r w:rsidR="00721C1E">
        <w:rPr>
          <w:color w:val="222222"/>
          <w:shd w:val="clear" w:color="auto" w:fill="FFFFFF"/>
        </w:rPr>
        <w:t>T</w:t>
      </w:r>
      <w:r w:rsidRPr="00422E58">
        <w:rPr>
          <w:color w:val="222222"/>
          <w:shd w:val="clear" w:color="auto" w:fill="FFFFFF"/>
        </w:rPr>
        <w:t xml:space="preserve">” are </w:t>
      </w:r>
      <w:r>
        <w:rPr>
          <w:color w:val="222222"/>
          <w:shd w:val="clear" w:color="auto" w:fill="FFFFFF"/>
        </w:rPr>
        <w:t>an important aim</w:t>
      </w:r>
      <w:r w:rsidRPr="00422E58">
        <w:rPr>
          <w:color w:val="222222"/>
          <w:shd w:val="clear" w:color="auto" w:fill="FFFFFF"/>
        </w:rPr>
        <w:t>. With</w:t>
      </w:r>
      <w:r w:rsidR="008F006C">
        <w:rPr>
          <w:color w:val="222222"/>
          <w:shd w:val="clear" w:color="auto" w:fill="FFFFFF"/>
        </w:rPr>
        <w:t xml:space="preserve"> this vision</w:t>
      </w:r>
      <w:r w:rsidRPr="00422E58">
        <w:rPr>
          <w:color w:val="222222"/>
          <w:shd w:val="clear" w:color="auto" w:fill="FFFFFF"/>
        </w:rPr>
        <w:t xml:space="preserve"> </w:t>
      </w:r>
      <w:r>
        <w:rPr>
          <w:color w:val="222222"/>
          <w:shd w:val="clear" w:color="auto" w:fill="FFFFFF"/>
        </w:rPr>
        <w:t>i</w:t>
      </w:r>
      <w:r w:rsidR="008F006C">
        <w:rPr>
          <w:color w:val="222222"/>
          <w:shd w:val="clear" w:color="auto" w:fill="FFFFFF"/>
        </w:rPr>
        <w:t>n m</w:t>
      </w:r>
      <w:r>
        <w:rPr>
          <w:color w:val="222222"/>
          <w:shd w:val="clear" w:color="auto" w:fill="FFFFFF"/>
        </w:rPr>
        <w:t>ind</w:t>
      </w:r>
      <w:r w:rsidRPr="00422E58">
        <w:rPr>
          <w:color w:val="222222"/>
          <w:shd w:val="clear" w:color="auto" w:fill="FFFFFF"/>
        </w:rPr>
        <w:t xml:space="preserve">, the student team worked collectively to establish five goals described below. These goals were intended to be achievable within </w:t>
      </w:r>
      <w:r>
        <w:rPr>
          <w:color w:val="222222"/>
          <w:shd w:val="clear" w:color="auto" w:fill="FFFFFF"/>
        </w:rPr>
        <w:t>two years</w:t>
      </w:r>
      <w:r w:rsidRPr="00422E58">
        <w:rPr>
          <w:color w:val="222222"/>
          <w:shd w:val="clear" w:color="auto" w:fill="FFFFFF"/>
        </w:rPr>
        <w:t xml:space="preserve"> and to be sensitive to the current budget environment.</w:t>
      </w:r>
    </w:p>
    <w:p w14:paraId="7A0768D1" w14:textId="77777777" w:rsidR="00217ED2" w:rsidRPr="00422E58" w:rsidRDefault="00217ED2" w:rsidP="00422E58">
      <w:pPr>
        <w:spacing w:line="480" w:lineRule="auto"/>
        <w:rPr>
          <w:rFonts w:ascii="Times New Roman" w:hAnsi="Times New Roman" w:cs="Times New Roman"/>
          <w:sz w:val="24"/>
          <w:szCs w:val="24"/>
        </w:rPr>
      </w:pPr>
      <w:r w:rsidRPr="00422E58">
        <w:rPr>
          <w:rFonts w:ascii="Times New Roman" w:hAnsi="Times New Roman" w:cs="Times New Roman"/>
          <w:b/>
          <w:bCs/>
          <w:i/>
          <w:iCs/>
          <w:sz w:val="24"/>
          <w:szCs w:val="24"/>
          <w:shd w:val="clear" w:color="auto" w:fill="FFFFFF"/>
        </w:rPr>
        <w:t xml:space="preserve">Goal 1: To cultivate a high-level of professional expertise in library services </w:t>
      </w:r>
      <w:r w:rsidRPr="00422E58">
        <w:rPr>
          <w:rFonts w:ascii="Times New Roman" w:hAnsi="Times New Roman" w:cs="Times New Roman"/>
          <w:b/>
          <w:bCs/>
          <w:i/>
          <w:iCs/>
          <w:color w:val="222222"/>
          <w:sz w:val="24"/>
          <w:szCs w:val="24"/>
          <w:shd w:val="clear" w:color="auto" w:fill="FFFFFF"/>
        </w:rPr>
        <w:t>among employees in order to provide excellent customer service and to recruit and maintain a high-quality staff.</w:t>
      </w:r>
    </w:p>
    <w:p w14:paraId="094D0873" w14:textId="7103D218"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Objective 1.1:</w:t>
      </w:r>
      <w:r w:rsidRPr="00422E58">
        <w:rPr>
          <w:color w:val="000000"/>
          <w:shd w:val="clear" w:color="auto" w:fill="FFFFFF"/>
        </w:rPr>
        <w:t xml:space="preserve"> </w:t>
      </w:r>
      <w:r w:rsidRPr="00422E58">
        <w:rPr>
          <w:i/>
          <w:iCs/>
          <w:color w:val="000000"/>
          <w:shd w:val="clear" w:color="auto" w:fill="FFFFFF"/>
        </w:rPr>
        <w:t xml:space="preserve">Provide a gold-standard level of professional customer service to </w:t>
      </w:r>
      <w:r w:rsidR="00721C1E">
        <w:rPr>
          <w:i/>
          <w:iCs/>
          <w:color w:val="000000"/>
          <w:shd w:val="clear" w:color="auto" w:fill="FFFFFF"/>
        </w:rPr>
        <w:t>T</w:t>
      </w:r>
      <w:r w:rsidRPr="00422E58">
        <w:rPr>
          <w:i/>
          <w:iCs/>
          <w:color w:val="000000"/>
          <w:shd w:val="clear" w:color="auto" w:fill="FFFFFF"/>
        </w:rPr>
        <w:t xml:space="preserve"> Public </w:t>
      </w:r>
      <w:r w:rsidR="008F006C">
        <w:rPr>
          <w:i/>
          <w:iCs/>
          <w:color w:val="000000"/>
          <w:shd w:val="clear" w:color="auto" w:fill="FFFFFF"/>
        </w:rPr>
        <w:t>Library patrons.</w:t>
      </w:r>
    </w:p>
    <w:p w14:paraId="6B49D441" w14:textId="1F6770CC"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lastRenderedPageBreak/>
        <w:t xml:space="preserve">Action Plan: </w:t>
      </w:r>
      <w:r w:rsidRPr="00422E58">
        <w:rPr>
          <w:color w:val="000000"/>
          <w:shd w:val="clear" w:color="auto" w:fill="FFFFFF"/>
        </w:rPr>
        <w:t xml:space="preserve">In January 2013, the </w:t>
      </w:r>
      <w:r w:rsidR="00721C1E">
        <w:rPr>
          <w:color w:val="000000"/>
          <w:shd w:val="clear" w:color="auto" w:fill="FFFFFF"/>
        </w:rPr>
        <w:t>T</w:t>
      </w:r>
      <w:r w:rsidRPr="00422E58">
        <w:rPr>
          <w:color w:val="000000"/>
          <w:shd w:val="clear" w:color="auto" w:fill="FFFFFF"/>
        </w:rPr>
        <w:t xml:space="preserve"> Public Library will create and conduct a patron survey on customer service. All library staff will read materials on the topic of public library customer service, with time set aside to discuss the </w:t>
      </w:r>
      <w:r>
        <w:rPr>
          <w:color w:val="000000"/>
          <w:shd w:val="clear" w:color="auto" w:fill="FFFFFF"/>
        </w:rPr>
        <w:t>content</w:t>
      </w:r>
      <w:r w:rsidRPr="00422E58">
        <w:rPr>
          <w:color w:val="000000"/>
          <w:shd w:val="clear" w:color="auto" w:fill="FFFFFF"/>
        </w:rPr>
        <w:t xml:space="preserve"> at each regular staff meeting in January. For the month of February, each staff member will spend two hours per week formally observing customer service interactions between patrons and other staff members. Analyses of the positives and negatives of customer service from both the customer service surveys and the staff/patron observations will be reviewed at regular staff meetings, with care being taken to make the feedback impartial and impersonal. From March to June, management employees will develop a written standard for excellence in customer service based on the </w:t>
      </w:r>
      <w:r>
        <w:rPr>
          <w:color w:val="000000"/>
          <w:shd w:val="clear" w:color="auto" w:fill="FFFFFF"/>
        </w:rPr>
        <w:t>surveys, reading and discussion</w:t>
      </w:r>
      <w:r w:rsidRPr="00422E58">
        <w:rPr>
          <w:color w:val="000000"/>
          <w:shd w:val="clear" w:color="auto" w:fill="FFFFFF"/>
        </w:rPr>
        <w:t xml:space="preserve"> done earlier, with the </w:t>
      </w:r>
      <w:r>
        <w:rPr>
          <w:color w:val="000000"/>
          <w:shd w:val="clear" w:color="auto" w:fill="FFFFFF"/>
        </w:rPr>
        <w:t>intention</w:t>
      </w:r>
      <w:r w:rsidRPr="00422E58">
        <w:rPr>
          <w:color w:val="000000"/>
          <w:shd w:val="clear" w:color="auto" w:fill="FFFFFF"/>
        </w:rPr>
        <w:t xml:space="preserve"> of putting new practices in place by the summer of 2013. </w:t>
      </w:r>
    </w:p>
    <w:p w14:paraId="0A60AF76"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 xml:space="preserve">Assessment: </w:t>
      </w:r>
      <w:r w:rsidRPr="00422E58">
        <w:rPr>
          <w:color w:val="000000"/>
          <w:shd w:val="clear" w:color="auto" w:fill="FFFFFF"/>
        </w:rPr>
        <w:t>Customer service standards will be reviewed and dis</w:t>
      </w:r>
      <w:r w:rsidR="00DC55D9">
        <w:rPr>
          <w:color w:val="000000"/>
          <w:shd w:val="clear" w:color="auto" w:fill="FFFFFF"/>
        </w:rPr>
        <w:t>cussed during at</w:t>
      </w:r>
      <w:r w:rsidR="008F006C">
        <w:rPr>
          <w:color w:val="000000"/>
          <w:shd w:val="clear" w:color="auto" w:fill="FFFFFF"/>
        </w:rPr>
        <w:t xml:space="preserve"> l</w:t>
      </w:r>
      <w:r w:rsidRPr="00422E58">
        <w:rPr>
          <w:color w:val="000000"/>
          <w:shd w:val="clear" w:color="auto" w:fill="FFFFFF"/>
        </w:rPr>
        <w:t>east one regular staff meeting per month on a continuous basis, with trends noted and revisions to the written standards made as needed. A follow-up patron survey will be conducted in January 2014, and patron satisfaction levels will rise by 10% or more.</w:t>
      </w:r>
    </w:p>
    <w:p w14:paraId="3A38006F"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Objective 1.2:</w:t>
      </w:r>
      <w:r w:rsidRPr="00422E58">
        <w:rPr>
          <w:color w:val="000000"/>
          <w:shd w:val="clear" w:color="auto" w:fill="FFFFFF"/>
        </w:rPr>
        <w:t xml:space="preserve"> </w:t>
      </w:r>
      <w:r w:rsidRPr="00422E58">
        <w:rPr>
          <w:i/>
          <w:iCs/>
          <w:color w:val="000000"/>
          <w:shd w:val="clear" w:color="auto" w:fill="FFFFFF"/>
        </w:rPr>
        <w:t>Develop a “grow-your-own” pipeline for library assistants and librarians.</w:t>
      </w:r>
    </w:p>
    <w:p w14:paraId="11756F81"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 xml:space="preserve">Action Plan: </w:t>
      </w:r>
      <w:r>
        <w:rPr>
          <w:color w:val="000000"/>
          <w:shd w:val="clear" w:color="auto" w:fill="FFFFFF"/>
        </w:rPr>
        <w:t>Starting in the fall of 2013</w:t>
      </w:r>
      <w:r w:rsidRPr="00422E58">
        <w:rPr>
          <w:color w:val="000000"/>
          <w:shd w:val="clear" w:color="auto" w:fill="FFFFFF"/>
        </w:rPr>
        <w:t>, library employees will contact local high schools and community colleges to participate in their career days and provide information for school career centers. Management staff will also establish internship and job shadow opportunities for local high school and college students. By spring of 2014, the library’s professional librarians will begin an ongoing mentorship program to develop the cataloging and collection management skills of select library assistants.</w:t>
      </w:r>
    </w:p>
    <w:p w14:paraId="61435EC9"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lastRenderedPageBreak/>
        <w:t>Assessment:</w:t>
      </w:r>
      <w:r w:rsidRPr="00422E58">
        <w:rPr>
          <w:color w:val="000000"/>
          <w:shd w:val="clear" w:color="auto" w:fill="FFFFFF"/>
        </w:rPr>
        <w:t xml:space="preserve"> Participation in career education opportunities for local students will continue annually, and by 2016, the recruitment pool for open positio</w:t>
      </w:r>
      <w:r>
        <w:rPr>
          <w:color w:val="000000"/>
          <w:shd w:val="clear" w:color="auto" w:fill="FFFFFF"/>
        </w:rPr>
        <w:t>ns will increase by 10%, with a measurable</w:t>
      </w:r>
      <w:r w:rsidRPr="00422E58">
        <w:rPr>
          <w:color w:val="000000"/>
          <w:shd w:val="clear" w:color="auto" w:fill="FFFFFF"/>
        </w:rPr>
        <w:t xml:space="preserve"> increase in qualified candidates.</w:t>
      </w:r>
    </w:p>
    <w:p w14:paraId="70982453"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Objective 1.3:</w:t>
      </w:r>
      <w:r w:rsidRPr="00422E58">
        <w:rPr>
          <w:color w:val="000000"/>
          <w:shd w:val="clear" w:color="auto" w:fill="FFFFFF"/>
        </w:rPr>
        <w:t xml:space="preserve"> </w:t>
      </w:r>
      <w:r w:rsidRPr="00422E58">
        <w:rPr>
          <w:i/>
          <w:iCs/>
          <w:color w:val="000000"/>
          <w:shd w:val="clear" w:color="auto" w:fill="FFFFFF"/>
        </w:rPr>
        <w:t>Create low-cost and no-cost professional development opportunities for professional and technical library staff.</w:t>
      </w:r>
    </w:p>
    <w:p w14:paraId="17B68628"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 xml:space="preserve">Action Plan: </w:t>
      </w:r>
      <w:r w:rsidRPr="00422E58">
        <w:rPr>
          <w:color w:val="000000"/>
          <w:shd w:val="clear" w:color="auto" w:fill="FFFFFF"/>
        </w:rPr>
        <w:t>Starting in January 2013, management will establish a unified calendar of ALA and other professional library organizations’ free webinars and other online and/or regional professional development opportunities, with the expectation that all staff will participate in at least one relevant webinar or workshop per quarter. In the summer of 2013, library staff will begin creating employee training screencasts in which procedures and policies are presented, in order to cross-train existing employees and orient new employees--these will be hosted on a free online video service. The library will also offer employee</w:t>
      </w:r>
      <w:r>
        <w:rPr>
          <w:color w:val="000000"/>
          <w:shd w:val="clear" w:color="auto" w:fill="FFFFFF"/>
        </w:rPr>
        <w:t>s</w:t>
      </w:r>
      <w:r w:rsidRPr="00422E58">
        <w:rPr>
          <w:color w:val="000000"/>
          <w:shd w:val="clear" w:color="auto" w:fill="FFFFFF"/>
        </w:rPr>
        <w:t xml:space="preserve"> incentives for advancing their education in library science: it will pay for library assistants to seek library tech certification through Cuesta College’s online program (this is very low-cost); it will offer release time for professional library staff seeking their master’s degrees in library science through an online program such as SJSU SLIS; and it will pay for books and materials for MLS graduate students if they agree to stay at the lib</w:t>
      </w:r>
      <w:r w:rsidR="008F006C">
        <w:rPr>
          <w:color w:val="000000"/>
          <w:shd w:val="clear" w:color="auto" w:fill="FFFFFF"/>
        </w:rPr>
        <w:t>rary for at least three y</w:t>
      </w:r>
      <w:r w:rsidRPr="00422E58">
        <w:rPr>
          <w:color w:val="000000"/>
          <w:shd w:val="clear" w:color="auto" w:fill="FFFFFF"/>
        </w:rPr>
        <w:t>ear</w:t>
      </w:r>
      <w:r w:rsidR="008F006C">
        <w:rPr>
          <w:color w:val="000000"/>
          <w:shd w:val="clear" w:color="auto" w:fill="FFFFFF"/>
        </w:rPr>
        <w:t>s</w:t>
      </w:r>
      <w:r w:rsidRPr="00422E58">
        <w:rPr>
          <w:color w:val="000000"/>
          <w:shd w:val="clear" w:color="auto" w:fill="FFFFFF"/>
        </w:rPr>
        <w:t xml:space="preserve"> </w:t>
      </w:r>
      <w:r w:rsidR="008F006C">
        <w:rPr>
          <w:color w:val="000000"/>
          <w:shd w:val="clear" w:color="auto" w:fill="FFFFFF"/>
        </w:rPr>
        <w:t>after completing their degree. Additionally, t</w:t>
      </w:r>
      <w:r w:rsidRPr="00422E58">
        <w:rPr>
          <w:color w:val="000000"/>
          <w:shd w:val="clear" w:color="auto" w:fill="FFFFFF"/>
        </w:rPr>
        <w:t>he library will ensure that there is positive salary schedule differentiation for employees with technical certification or completed graduate degrees.</w:t>
      </w:r>
    </w:p>
    <w:p w14:paraId="504565B3"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 xml:space="preserve">Assessment: </w:t>
      </w:r>
      <w:r w:rsidRPr="00422E58">
        <w:rPr>
          <w:color w:val="000000"/>
          <w:shd w:val="clear" w:color="auto" w:fill="FFFFFF"/>
        </w:rPr>
        <w:t>Participation in quarterly professional development will be recorded and addressed in yearly employee evaluations. The number of certificated library assistants will increas</w:t>
      </w:r>
      <w:r w:rsidR="008F006C">
        <w:rPr>
          <w:color w:val="000000"/>
          <w:shd w:val="clear" w:color="auto" w:fill="FFFFFF"/>
        </w:rPr>
        <w:t>e by one third over the next year, a</w:t>
      </w:r>
      <w:r w:rsidR="00E44E3B">
        <w:rPr>
          <w:color w:val="000000"/>
          <w:shd w:val="clear" w:color="auto" w:fill="FFFFFF"/>
        </w:rPr>
        <w:t xml:space="preserve">nd all professional librarians </w:t>
      </w:r>
      <w:r w:rsidRPr="00422E58">
        <w:rPr>
          <w:color w:val="000000"/>
          <w:shd w:val="clear" w:color="auto" w:fill="FFFFFF"/>
        </w:rPr>
        <w:t xml:space="preserve">will hold </w:t>
      </w:r>
      <w:r w:rsidR="008F006C">
        <w:rPr>
          <w:color w:val="000000"/>
          <w:shd w:val="clear" w:color="auto" w:fill="FFFFFF"/>
        </w:rPr>
        <w:t>or be engaged in the pursuit of an MLIS degree or similar</w:t>
      </w:r>
      <w:r w:rsidRPr="00422E58">
        <w:rPr>
          <w:color w:val="000000"/>
          <w:shd w:val="clear" w:color="auto" w:fill="FFFFFF"/>
        </w:rPr>
        <w:t xml:space="preserve"> within that same time frame. The salary schedule will </w:t>
      </w:r>
      <w:r w:rsidRPr="00422E58">
        <w:rPr>
          <w:color w:val="000000"/>
          <w:shd w:val="clear" w:color="auto" w:fill="FFFFFF"/>
        </w:rPr>
        <w:lastRenderedPageBreak/>
        <w:t>be reviewed annually by the library manager to ensure that employees with advanced degrees or certification are paid at a higher rate than those without degrees or certification.</w:t>
      </w:r>
      <w:r w:rsidR="00564C03">
        <w:rPr>
          <w:color w:val="000000"/>
          <w:shd w:val="clear" w:color="auto" w:fill="FFFFFF"/>
        </w:rPr>
        <w:t xml:space="preserve">   </w:t>
      </w:r>
    </w:p>
    <w:p w14:paraId="115B7493" w14:textId="77777777" w:rsidR="00217ED2" w:rsidRDefault="00217ED2" w:rsidP="00422E58">
      <w:pPr>
        <w:spacing w:line="480" w:lineRule="auto"/>
        <w:rPr>
          <w:rFonts w:ascii="Times New Roman" w:hAnsi="Times New Roman" w:cs="Times New Roman"/>
          <w:sz w:val="24"/>
          <w:szCs w:val="24"/>
        </w:rPr>
      </w:pPr>
      <w:r w:rsidRPr="00422E58">
        <w:rPr>
          <w:rFonts w:ascii="Times New Roman" w:hAnsi="Times New Roman" w:cs="Times New Roman"/>
          <w:b/>
          <w:bCs/>
          <w:i/>
          <w:iCs/>
          <w:sz w:val="24"/>
          <w:szCs w:val="24"/>
          <w:shd w:val="clear" w:color="auto" w:fill="FFFFFF"/>
        </w:rPr>
        <w:t>Goal 2: To develop and maintain a strong connection to the community.</w:t>
      </w:r>
    </w:p>
    <w:p w14:paraId="7C93D822" w14:textId="77777777" w:rsidR="00217ED2" w:rsidRDefault="00217ED2" w:rsidP="00F40948">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t xml:space="preserve">Objective 2.1: </w:t>
      </w:r>
      <w:r w:rsidRPr="00422E58">
        <w:rPr>
          <w:rFonts w:ascii="Times New Roman" w:hAnsi="Times New Roman" w:cs="Times New Roman"/>
          <w:i/>
          <w:iCs/>
          <w:sz w:val="24"/>
          <w:szCs w:val="24"/>
          <w:shd w:val="clear" w:color="auto" w:fill="FFFFFF"/>
        </w:rPr>
        <w:t>Increase awareness of library services, materials,</w:t>
      </w:r>
      <w:r>
        <w:rPr>
          <w:rFonts w:ascii="Times New Roman" w:hAnsi="Times New Roman" w:cs="Times New Roman"/>
          <w:i/>
          <w:iCs/>
          <w:sz w:val="24"/>
          <w:szCs w:val="24"/>
          <w:shd w:val="clear" w:color="auto" w:fill="FFFFFF"/>
        </w:rPr>
        <w:t xml:space="preserve"> </w:t>
      </w:r>
      <w:r w:rsidRPr="00422E58">
        <w:rPr>
          <w:rFonts w:ascii="Times New Roman" w:hAnsi="Times New Roman" w:cs="Times New Roman"/>
          <w:i/>
          <w:iCs/>
          <w:sz w:val="24"/>
          <w:szCs w:val="24"/>
          <w:shd w:val="clear" w:color="auto" w:fill="FFFFFF"/>
        </w:rPr>
        <w:t xml:space="preserve">and facilities. </w:t>
      </w:r>
    </w:p>
    <w:p w14:paraId="4ED77B0D" w14:textId="77777777" w:rsidR="00217ED2" w:rsidRDefault="00217ED2" w:rsidP="00F40948">
      <w:pPr>
        <w:spacing w:line="480" w:lineRule="auto"/>
        <w:ind w:firstLine="720"/>
        <w:rPr>
          <w:rFonts w:ascii="Times New Roman" w:hAnsi="Times New Roman" w:cs="Times New Roman"/>
          <w:sz w:val="24"/>
          <w:szCs w:val="24"/>
          <w:shd w:val="clear" w:color="auto" w:fill="FFFFFF"/>
        </w:rPr>
      </w:pPr>
      <w:r w:rsidRPr="00422E58">
        <w:rPr>
          <w:rFonts w:ascii="Times New Roman" w:hAnsi="Times New Roman" w:cs="Times New Roman"/>
          <w:b/>
          <w:bCs/>
          <w:sz w:val="24"/>
          <w:szCs w:val="24"/>
          <w:shd w:val="clear" w:color="auto" w:fill="FFFFFF"/>
        </w:rPr>
        <w:t>Action Plan:</w:t>
      </w:r>
      <w:r w:rsidRPr="00422E58">
        <w:rPr>
          <w:rFonts w:ascii="Times New Roman" w:hAnsi="Times New Roman" w:cs="Times New Roman"/>
          <w:sz w:val="24"/>
          <w:szCs w:val="24"/>
          <w:shd w:val="clear" w:color="auto" w:fill="FFFFFF"/>
        </w:rPr>
        <w:t xml:space="preserve"> The library will make a conscious effort to be a part of other community functions,</w:t>
      </w:r>
      <w:r>
        <w:rPr>
          <w:rFonts w:ascii="Times New Roman" w:hAnsi="Times New Roman" w:cs="Times New Roman"/>
          <w:sz w:val="24"/>
          <w:szCs w:val="24"/>
          <w:shd w:val="clear" w:color="auto" w:fill="FFFFFF"/>
        </w:rPr>
        <w:t xml:space="preserve"> including</w:t>
      </w:r>
      <w:r w:rsidRPr="00422E58">
        <w:rPr>
          <w:rFonts w:ascii="Times New Roman" w:hAnsi="Times New Roman" w:cs="Times New Roman"/>
          <w:sz w:val="24"/>
          <w:szCs w:val="24"/>
          <w:shd w:val="clear" w:color="auto" w:fill="FFFFFF"/>
        </w:rPr>
        <w:t xml:space="preserve"> parades, community awareness events, and fundraising </w:t>
      </w:r>
      <w:r>
        <w:rPr>
          <w:rFonts w:ascii="Times New Roman" w:hAnsi="Times New Roman" w:cs="Times New Roman"/>
          <w:sz w:val="24"/>
          <w:szCs w:val="24"/>
          <w:shd w:val="clear" w:color="auto" w:fill="FFFFFF"/>
        </w:rPr>
        <w:t>activities</w:t>
      </w:r>
      <w:r w:rsidRPr="00422E58">
        <w:rPr>
          <w:rFonts w:ascii="Times New Roman" w:hAnsi="Times New Roman" w:cs="Times New Roman"/>
          <w:sz w:val="24"/>
          <w:szCs w:val="24"/>
          <w:shd w:val="clear" w:color="auto" w:fill="FFFFFF"/>
        </w:rPr>
        <w:t xml:space="preserve">. The Adult Services Librarian along with the Youth Services Librarian will work together to highlight the programs and services the library offers to all patrons and other members of the community. The Adult Services Librarian will work with the Friends of the Library and City Council to help promote the importance of the library. The Youth Services Librarian will work closely with schools, preschool programs, youth organizations, and homeschooling networks to provide tours and promote other programs. The Adult Services Librarian through will promote the availability of </w:t>
      </w:r>
      <w:r>
        <w:rPr>
          <w:rFonts w:ascii="Times New Roman" w:hAnsi="Times New Roman" w:cs="Times New Roman"/>
          <w:sz w:val="24"/>
          <w:szCs w:val="24"/>
          <w:shd w:val="clear" w:color="auto" w:fill="FFFFFF"/>
        </w:rPr>
        <w:t xml:space="preserve">public </w:t>
      </w:r>
      <w:r w:rsidRPr="00422E58">
        <w:rPr>
          <w:rFonts w:ascii="Times New Roman" w:hAnsi="Times New Roman" w:cs="Times New Roman"/>
          <w:sz w:val="24"/>
          <w:szCs w:val="24"/>
          <w:shd w:val="clear" w:color="auto" w:fill="FFFFFF"/>
        </w:rPr>
        <w:t>meeting rooms. Special community events for fundraising and awareness will be held twice a year to raise funds and increase awareness of the library. The Adult Services Librarian and Youth Services Librarian will reach out to the community to arrange for other programs and services</w:t>
      </w:r>
      <w:r w:rsidR="008F006C">
        <w:rPr>
          <w:rFonts w:ascii="Times New Roman" w:hAnsi="Times New Roman" w:cs="Times New Roman"/>
          <w:sz w:val="24"/>
          <w:szCs w:val="24"/>
          <w:shd w:val="clear" w:color="auto" w:fill="FFFFFF"/>
        </w:rPr>
        <w:t xml:space="preserve"> to hold events at the library and to p</w:t>
      </w:r>
      <w:r w:rsidRPr="00422E58">
        <w:rPr>
          <w:rFonts w:ascii="Times New Roman" w:hAnsi="Times New Roman" w:cs="Times New Roman"/>
          <w:sz w:val="24"/>
          <w:szCs w:val="24"/>
          <w:shd w:val="clear" w:color="auto" w:fill="FFFFFF"/>
        </w:rPr>
        <w:t xml:space="preserve">rovide information to the library. Special classes </w:t>
      </w:r>
      <w:r>
        <w:rPr>
          <w:rFonts w:ascii="Times New Roman" w:hAnsi="Times New Roman" w:cs="Times New Roman"/>
          <w:sz w:val="24"/>
          <w:szCs w:val="24"/>
          <w:shd w:val="clear" w:color="auto" w:fill="FFFFFF"/>
        </w:rPr>
        <w:t>on a variety of topics including</w:t>
      </w:r>
      <w:r w:rsidRPr="00422E58">
        <w:rPr>
          <w:rFonts w:ascii="Times New Roman" w:hAnsi="Times New Roman" w:cs="Times New Roman"/>
          <w:sz w:val="24"/>
          <w:szCs w:val="24"/>
          <w:shd w:val="clear" w:color="auto" w:fill="FFFFFF"/>
        </w:rPr>
        <w:t xml:space="preserve"> weight loss, travel, gardening,</w:t>
      </w:r>
      <w:r>
        <w:rPr>
          <w:rFonts w:ascii="Times New Roman" w:hAnsi="Times New Roman" w:cs="Times New Roman"/>
          <w:sz w:val="24"/>
          <w:szCs w:val="24"/>
          <w:shd w:val="clear" w:color="auto" w:fill="FFFFFF"/>
        </w:rPr>
        <w:t xml:space="preserve"> and finance</w:t>
      </w:r>
      <w:r w:rsidRPr="00422E58">
        <w:rPr>
          <w:rFonts w:ascii="Times New Roman" w:hAnsi="Times New Roman" w:cs="Times New Roman"/>
          <w:sz w:val="24"/>
          <w:szCs w:val="24"/>
          <w:shd w:val="clear" w:color="auto" w:fill="FFFFFF"/>
        </w:rPr>
        <w:t xml:space="preserve"> will be offered.</w:t>
      </w:r>
    </w:p>
    <w:p w14:paraId="3B986E60" w14:textId="77777777" w:rsidR="00217ED2" w:rsidRDefault="00217ED2" w:rsidP="00F40948">
      <w:pPr>
        <w:spacing w:line="480" w:lineRule="auto"/>
        <w:ind w:firstLine="720"/>
        <w:rPr>
          <w:rFonts w:ascii="Times New Roman" w:hAnsi="Times New Roman" w:cs="Times New Roman"/>
          <w:sz w:val="24"/>
          <w:szCs w:val="24"/>
          <w:shd w:val="clear" w:color="auto" w:fill="FFFFFF"/>
        </w:rPr>
      </w:pPr>
      <w:r w:rsidRPr="00422E58">
        <w:rPr>
          <w:rFonts w:ascii="Times New Roman" w:hAnsi="Times New Roman" w:cs="Times New Roman"/>
          <w:b/>
          <w:bCs/>
          <w:sz w:val="24"/>
          <w:szCs w:val="24"/>
          <w:shd w:val="clear" w:color="auto" w:fill="FFFFFF"/>
        </w:rPr>
        <w:t xml:space="preserve">Assessment: </w:t>
      </w:r>
      <w:r w:rsidRPr="00422E58">
        <w:rPr>
          <w:rFonts w:ascii="Times New Roman" w:hAnsi="Times New Roman" w:cs="Times New Roman"/>
          <w:sz w:val="24"/>
          <w:szCs w:val="24"/>
          <w:shd w:val="clear" w:color="auto" w:fill="FFFFFF"/>
        </w:rPr>
        <w:t xml:space="preserve">Awareness of the library will be an ongoing objective and the assessment will be based on attendance at specific events and tracking patrons who enter the library. </w:t>
      </w:r>
      <w:r>
        <w:rPr>
          <w:rFonts w:ascii="Times New Roman" w:hAnsi="Times New Roman" w:cs="Times New Roman"/>
          <w:sz w:val="24"/>
          <w:szCs w:val="24"/>
          <w:shd w:val="clear" w:color="auto" w:fill="FFFFFF"/>
        </w:rPr>
        <w:t>Patron surveys after events and classes will assist librarians in tailoring their se</w:t>
      </w:r>
      <w:r w:rsidR="008F006C">
        <w:rPr>
          <w:rFonts w:ascii="Times New Roman" w:hAnsi="Times New Roman" w:cs="Times New Roman"/>
          <w:sz w:val="24"/>
          <w:szCs w:val="24"/>
          <w:shd w:val="clear" w:color="auto" w:fill="FFFFFF"/>
        </w:rPr>
        <w:t>rvices to meet the public’s needs.</w:t>
      </w:r>
      <w:r w:rsidR="00564C03">
        <w:rPr>
          <w:rFonts w:ascii="Times New Roman" w:hAnsi="Times New Roman" w:cs="Times New Roman"/>
          <w:sz w:val="24"/>
          <w:szCs w:val="24"/>
          <w:shd w:val="clear" w:color="auto" w:fill="FFFFFF"/>
        </w:rPr>
        <w:t xml:space="preserve">  </w:t>
      </w:r>
      <w:r w:rsidR="00564C03" w:rsidRPr="00564C03">
        <w:rPr>
          <w:rFonts w:ascii="Times New Roman" w:hAnsi="Times New Roman" w:cs="Times New Roman"/>
          <w:sz w:val="24"/>
          <w:szCs w:val="24"/>
          <w:highlight w:val="yellow"/>
          <w:shd w:val="clear" w:color="auto" w:fill="FFFFFF"/>
        </w:rPr>
        <w:t>(Good ideas.   As part of the user feedback, solicit ideas for future programming that continue to address the needs and desires of the community)</w:t>
      </w:r>
    </w:p>
    <w:p w14:paraId="61CF2BBE" w14:textId="77777777" w:rsidR="00217ED2" w:rsidRDefault="00217ED2" w:rsidP="008F006C">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t xml:space="preserve">Objective 2.2: </w:t>
      </w:r>
      <w:r w:rsidRPr="00422E58">
        <w:rPr>
          <w:rFonts w:ascii="Times New Roman" w:hAnsi="Times New Roman" w:cs="Times New Roman"/>
          <w:i/>
          <w:iCs/>
          <w:sz w:val="24"/>
          <w:szCs w:val="24"/>
          <w:shd w:val="clear" w:color="auto" w:fill="FFFFFF"/>
        </w:rPr>
        <w:t xml:space="preserve">Foster a lifelong love of </w:t>
      </w:r>
      <w:r>
        <w:rPr>
          <w:rFonts w:ascii="Times New Roman" w:hAnsi="Times New Roman" w:cs="Times New Roman"/>
          <w:i/>
          <w:iCs/>
          <w:sz w:val="24"/>
          <w:szCs w:val="24"/>
          <w:shd w:val="clear" w:color="auto" w:fill="FFFFFF"/>
        </w:rPr>
        <w:t xml:space="preserve">reading and </w:t>
      </w:r>
      <w:r w:rsidRPr="00422E58">
        <w:rPr>
          <w:rFonts w:ascii="Times New Roman" w:hAnsi="Times New Roman" w:cs="Times New Roman"/>
          <w:i/>
          <w:iCs/>
          <w:sz w:val="24"/>
          <w:szCs w:val="24"/>
          <w:shd w:val="clear" w:color="auto" w:fill="FFFFFF"/>
        </w:rPr>
        <w:t>learning in the community.</w:t>
      </w:r>
    </w:p>
    <w:p w14:paraId="63CE142E" w14:textId="77777777" w:rsidR="00217ED2" w:rsidRDefault="00217ED2" w:rsidP="00F40948">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lastRenderedPageBreak/>
        <w:t>Action Plan:</w:t>
      </w:r>
      <w:r w:rsidRPr="00422E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library seeks to meet</w:t>
      </w:r>
      <w:r w:rsidRPr="00422E58">
        <w:rPr>
          <w:rFonts w:ascii="Times New Roman" w:hAnsi="Times New Roman" w:cs="Times New Roman"/>
          <w:sz w:val="24"/>
          <w:szCs w:val="24"/>
          <w:shd w:val="clear" w:color="auto" w:fill="FFFFFF"/>
        </w:rPr>
        <w:t xml:space="preserve"> the educational, informational, and recreational needs of the community</w:t>
      </w:r>
      <w:r>
        <w:rPr>
          <w:rFonts w:ascii="Times New Roman" w:hAnsi="Times New Roman" w:cs="Times New Roman"/>
          <w:sz w:val="24"/>
          <w:szCs w:val="24"/>
          <w:shd w:val="clear" w:color="auto" w:fill="FFFFFF"/>
        </w:rPr>
        <w:t xml:space="preserve"> and to inspire patrons to make and maintain personal connections with library services</w:t>
      </w:r>
      <w:r w:rsidRPr="00422E58">
        <w:rPr>
          <w:rFonts w:ascii="Times New Roman" w:hAnsi="Times New Roman" w:cs="Times New Roman"/>
          <w:sz w:val="24"/>
          <w:szCs w:val="24"/>
          <w:shd w:val="clear" w:color="auto" w:fill="FFFFFF"/>
        </w:rPr>
        <w:t>. Adult Services and Youth Ser</w:t>
      </w:r>
      <w:r>
        <w:rPr>
          <w:rFonts w:ascii="Times New Roman" w:hAnsi="Times New Roman" w:cs="Times New Roman"/>
          <w:sz w:val="24"/>
          <w:szCs w:val="24"/>
          <w:shd w:val="clear" w:color="auto" w:fill="FFFFFF"/>
        </w:rPr>
        <w:t>vices will provide book c</w:t>
      </w:r>
      <w:r w:rsidRPr="00422E58">
        <w:rPr>
          <w:rFonts w:ascii="Times New Roman" w:hAnsi="Times New Roman" w:cs="Times New Roman"/>
          <w:sz w:val="24"/>
          <w:szCs w:val="24"/>
          <w:shd w:val="clear" w:color="auto" w:fill="FFFFFF"/>
        </w:rPr>
        <w:t>lubs for all age levels</w:t>
      </w:r>
      <w:r>
        <w:rPr>
          <w:rFonts w:ascii="Times New Roman" w:hAnsi="Times New Roman" w:cs="Times New Roman"/>
          <w:sz w:val="24"/>
          <w:szCs w:val="24"/>
          <w:shd w:val="clear" w:color="auto" w:fill="FFFFFF"/>
        </w:rPr>
        <w:t xml:space="preserve"> and interests. The library will provide a fiction and non-fiction book club, men’s only book club, young adult book club, graphic novel book club, and youth book c</w:t>
      </w:r>
      <w:r w:rsidRPr="00422E58">
        <w:rPr>
          <w:rFonts w:ascii="Times New Roman" w:hAnsi="Times New Roman" w:cs="Times New Roman"/>
          <w:sz w:val="24"/>
          <w:szCs w:val="24"/>
          <w:shd w:val="clear" w:color="auto" w:fill="FFFFFF"/>
        </w:rPr>
        <w:t xml:space="preserve">lub. The Youth Services Department will offer </w:t>
      </w:r>
      <w:r>
        <w:rPr>
          <w:rFonts w:ascii="Times New Roman" w:hAnsi="Times New Roman" w:cs="Times New Roman"/>
          <w:sz w:val="24"/>
          <w:szCs w:val="24"/>
          <w:shd w:val="clear" w:color="auto" w:fill="FFFFFF"/>
        </w:rPr>
        <w:t>school</w:t>
      </w:r>
      <w:r w:rsidRPr="00422E58">
        <w:rPr>
          <w:rFonts w:ascii="Times New Roman" w:hAnsi="Times New Roman" w:cs="Times New Roman"/>
          <w:sz w:val="24"/>
          <w:szCs w:val="24"/>
          <w:shd w:val="clear" w:color="auto" w:fill="FFFFFF"/>
        </w:rPr>
        <w:t xml:space="preserve"> tours of the library, along with story and craft time. A summer reading program will be offered to encourage children to read and utilize the library </w:t>
      </w:r>
      <w:r>
        <w:rPr>
          <w:rFonts w:ascii="Times New Roman" w:hAnsi="Times New Roman" w:cs="Times New Roman"/>
          <w:sz w:val="24"/>
          <w:szCs w:val="24"/>
          <w:shd w:val="clear" w:color="auto" w:fill="FFFFFF"/>
        </w:rPr>
        <w:t>when school is not in session</w:t>
      </w:r>
      <w:r w:rsidRPr="00422E58">
        <w:rPr>
          <w:rFonts w:ascii="Times New Roman" w:hAnsi="Times New Roman" w:cs="Times New Roman"/>
          <w:sz w:val="24"/>
          <w:szCs w:val="24"/>
          <w:shd w:val="clear" w:color="auto" w:fill="FFFFFF"/>
        </w:rPr>
        <w:t>. Book sales from withdrawn material and donations will be held to draw people into the library.</w:t>
      </w:r>
      <w:r>
        <w:rPr>
          <w:rFonts w:ascii="Times New Roman" w:hAnsi="Times New Roman" w:cs="Times New Roman"/>
          <w:sz w:val="24"/>
          <w:szCs w:val="24"/>
          <w:shd w:val="clear" w:color="auto" w:fill="FFFFFF"/>
        </w:rPr>
        <w:t xml:space="preserve"> The</w:t>
      </w:r>
      <w:r w:rsidRPr="00422E58">
        <w:rPr>
          <w:rFonts w:ascii="Times New Roman" w:hAnsi="Times New Roman" w:cs="Times New Roman"/>
          <w:sz w:val="24"/>
          <w:szCs w:val="24"/>
          <w:shd w:val="clear" w:color="auto" w:fill="FFFFFF"/>
        </w:rPr>
        <w:t xml:space="preserve"> Friends of the Library organization will provide a voice for the public in the library.</w:t>
      </w:r>
    </w:p>
    <w:p w14:paraId="73E901B9" w14:textId="77777777" w:rsidR="00217ED2" w:rsidRDefault="00217ED2" w:rsidP="00F40948">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t xml:space="preserve">Assessment: </w:t>
      </w:r>
      <w:r>
        <w:rPr>
          <w:rFonts w:ascii="Times New Roman" w:hAnsi="Times New Roman" w:cs="Times New Roman"/>
          <w:sz w:val="24"/>
          <w:szCs w:val="24"/>
          <w:shd w:val="clear" w:color="auto" w:fill="FFFFFF"/>
        </w:rPr>
        <w:t xml:space="preserve"> </w:t>
      </w:r>
      <w:r w:rsidRPr="00422E58">
        <w:rPr>
          <w:rFonts w:ascii="Times New Roman" w:hAnsi="Times New Roman" w:cs="Times New Roman"/>
          <w:sz w:val="24"/>
          <w:szCs w:val="24"/>
          <w:shd w:val="clear" w:color="auto" w:fill="FFFFFF"/>
        </w:rPr>
        <w:t xml:space="preserve">The library will hand out </w:t>
      </w:r>
      <w:r w:rsidR="008F006C">
        <w:rPr>
          <w:rFonts w:ascii="Times New Roman" w:hAnsi="Times New Roman" w:cs="Times New Roman"/>
          <w:sz w:val="24"/>
          <w:szCs w:val="24"/>
          <w:shd w:val="clear" w:color="auto" w:fill="FFFFFF"/>
        </w:rPr>
        <w:t xml:space="preserve">service surveys </w:t>
      </w:r>
      <w:r w:rsidRPr="00422E58">
        <w:rPr>
          <w:rFonts w:ascii="Times New Roman" w:hAnsi="Times New Roman" w:cs="Times New Roman"/>
          <w:sz w:val="24"/>
          <w:szCs w:val="24"/>
          <w:shd w:val="clear" w:color="auto" w:fill="FFFFFF"/>
        </w:rPr>
        <w:t>twice a year asking the public what services, programs, and materials they have enjoyed from the library. Attendance and support from patrons will determine what to add and what to no longer offer</w:t>
      </w:r>
      <w:r>
        <w:rPr>
          <w:rFonts w:ascii="Times New Roman" w:hAnsi="Times New Roman" w:cs="Times New Roman"/>
          <w:sz w:val="24"/>
          <w:szCs w:val="24"/>
          <w:shd w:val="clear" w:color="auto" w:fill="FFFFFF"/>
        </w:rPr>
        <w:t>, with</w:t>
      </w:r>
      <w:r w:rsidRPr="00422E58">
        <w:rPr>
          <w:rFonts w:ascii="Times New Roman" w:hAnsi="Times New Roman" w:cs="Times New Roman"/>
          <w:sz w:val="24"/>
          <w:szCs w:val="24"/>
          <w:shd w:val="clear" w:color="auto" w:fill="FFFFFF"/>
        </w:rPr>
        <w:t xml:space="preserve"> decision</w:t>
      </w:r>
      <w:r>
        <w:rPr>
          <w:rFonts w:ascii="Times New Roman" w:hAnsi="Times New Roman" w:cs="Times New Roman"/>
          <w:sz w:val="24"/>
          <w:szCs w:val="24"/>
          <w:shd w:val="clear" w:color="auto" w:fill="FFFFFF"/>
        </w:rPr>
        <w:t>s</w:t>
      </w:r>
      <w:r w:rsidRPr="00422E58">
        <w:rPr>
          <w:rFonts w:ascii="Times New Roman" w:hAnsi="Times New Roman" w:cs="Times New Roman"/>
          <w:sz w:val="24"/>
          <w:szCs w:val="24"/>
          <w:shd w:val="clear" w:color="auto" w:fill="FFFFFF"/>
        </w:rPr>
        <w:t xml:space="preserve"> made by the </w:t>
      </w:r>
      <w:r w:rsidR="008F006C">
        <w:rPr>
          <w:rFonts w:ascii="Times New Roman" w:hAnsi="Times New Roman" w:cs="Times New Roman"/>
          <w:sz w:val="24"/>
          <w:szCs w:val="24"/>
          <w:shd w:val="clear" w:color="auto" w:fill="FFFFFF"/>
        </w:rPr>
        <w:t>a</w:t>
      </w:r>
      <w:r w:rsidRPr="00422E58">
        <w:rPr>
          <w:rFonts w:ascii="Times New Roman" w:hAnsi="Times New Roman" w:cs="Times New Roman"/>
          <w:sz w:val="24"/>
          <w:szCs w:val="24"/>
          <w:shd w:val="clear" w:color="auto" w:fill="FFFFFF"/>
        </w:rPr>
        <w:t>dul</w:t>
      </w:r>
      <w:r w:rsidR="008F006C">
        <w:rPr>
          <w:rFonts w:ascii="Times New Roman" w:hAnsi="Times New Roman" w:cs="Times New Roman"/>
          <w:sz w:val="24"/>
          <w:szCs w:val="24"/>
          <w:shd w:val="clear" w:color="auto" w:fill="FFFFFF"/>
        </w:rPr>
        <w:t>t and youth services l</w:t>
      </w:r>
      <w:r w:rsidRPr="00422E58">
        <w:rPr>
          <w:rFonts w:ascii="Times New Roman" w:hAnsi="Times New Roman" w:cs="Times New Roman"/>
          <w:sz w:val="24"/>
          <w:szCs w:val="24"/>
          <w:shd w:val="clear" w:color="auto" w:fill="FFFFFF"/>
        </w:rPr>
        <w:t>ibrarian</w:t>
      </w:r>
      <w:r>
        <w:rPr>
          <w:rFonts w:ascii="Times New Roman" w:hAnsi="Times New Roman" w:cs="Times New Roman"/>
          <w:sz w:val="24"/>
          <w:szCs w:val="24"/>
          <w:shd w:val="clear" w:color="auto" w:fill="FFFFFF"/>
        </w:rPr>
        <w:t>s</w:t>
      </w:r>
      <w:r w:rsidRPr="00422E58">
        <w:rPr>
          <w:rFonts w:ascii="Times New Roman" w:hAnsi="Times New Roman" w:cs="Times New Roman"/>
          <w:sz w:val="24"/>
          <w:szCs w:val="24"/>
          <w:shd w:val="clear" w:color="auto" w:fill="FFFFFF"/>
        </w:rPr>
        <w:t>.</w:t>
      </w:r>
      <w:r w:rsidR="00564C03">
        <w:rPr>
          <w:rFonts w:ascii="Times New Roman" w:hAnsi="Times New Roman" w:cs="Times New Roman"/>
          <w:sz w:val="24"/>
          <w:szCs w:val="24"/>
          <w:shd w:val="clear" w:color="auto" w:fill="FFFFFF"/>
        </w:rPr>
        <w:t xml:space="preserve">   </w:t>
      </w:r>
      <w:r w:rsidR="00564C03" w:rsidRPr="00564C03">
        <w:rPr>
          <w:rFonts w:ascii="Times New Roman" w:hAnsi="Times New Roman" w:cs="Times New Roman"/>
          <w:sz w:val="24"/>
          <w:szCs w:val="24"/>
          <w:highlight w:val="yellow"/>
          <w:shd w:val="clear" w:color="auto" w:fill="FFFFFF"/>
        </w:rPr>
        <w:t>(Agreed, but what are the indicators that the goal of lifelong reading habits and increased learning in the community thanks to the library efforts have, in fact, been met?)</w:t>
      </w:r>
      <w:r w:rsidRPr="00422E58">
        <w:rPr>
          <w:rFonts w:ascii="Times New Roman" w:hAnsi="Times New Roman" w:cs="Times New Roman"/>
          <w:sz w:val="24"/>
          <w:szCs w:val="24"/>
          <w:shd w:val="clear" w:color="auto" w:fill="FFFFFF"/>
        </w:rPr>
        <w:t xml:space="preserve"> </w:t>
      </w:r>
    </w:p>
    <w:p w14:paraId="4CF40E51" w14:textId="77777777" w:rsidR="00217ED2" w:rsidRDefault="00217ED2" w:rsidP="00F40948">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t xml:space="preserve">Objective 2.3: </w:t>
      </w:r>
      <w:r>
        <w:rPr>
          <w:rFonts w:ascii="Times New Roman" w:hAnsi="Times New Roman" w:cs="Times New Roman"/>
          <w:i/>
          <w:iCs/>
          <w:sz w:val="24"/>
          <w:szCs w:val="24"/>
          <w:shd w:val="clear" w:color="auto" w:fill="FFFFFF"/>
        </w:rPr>
        <w:t>P</w:t>
      </w:r>
      <w:r w:rsidRPr="00422E58">
        <w:rPr>
          <w:rFonts w:ascii="Times New Roman" w:hAnsi="Times New Roman" w:cs="Times New Roman"/>
          <w:i/>
          <w:iCs/>
          <w:sz w:val="24"/>
          <w:szCs w:val="24"/>
          <w:shd w:val="clear" w:color="auto" w:fill="FFFFFF"/>
        </w:rPr>
        <w:t>rovide services that will bring more teens into the library.</w:t>
      </w:r>
    </w:p>
    <w:p w14:paraId="49D619DC" w14:textId="77777777" w:rsidR="00217ED2" w:rsidRDefault="00217ED2" w:rsidP="00F40948">
      <w:pPr>
        <w:spacing w:line="480" w:lineRule="auto"/>
        <w:ind w:firstLine="720"/>
        <w:rPr>
          <w:rFonts w:ascii="Times New Roman" w:hAnsi="Times New Roman" w:cs="Times New Roman"/>
          <w:sz w:val="24"/>
          <w:szCs w:val="24"/>
          <w:shd w:val="clear" w:color="auto" w:fill="FFFFFF"/>
        </w:rPr>
      </w:pPr>
      <w:r w:rsidRPr="00422E58">
        <w:rPr>
          <w:rFonts w:ascii="Times New Roman" w:hAnsi="Times New Roman" w:cs="Times New Roman"/>
          <w:b/>
          <w:bCs/>
          <w:sz w:val="24"/>
          <w:szCs w:val="24"/>
          <w:shd w:val="clear" w:color="auto" w:fill="FFFFFF"/>
        </w:rPr>
        <w:t xml:space="preserve">Action Plan: </w:t>
      </w:r>
      <w:r w:rsidRPr="00422E58">
        <w:rPr>
          <w:rFonts w:ascii="Times New Roman" w:hAnsi="Times New Roman" w:cs="Times New Roman"/>
          <w:sz w:val="24"/>
          <w:szCs w:val="24"/>
          <w:shd w:val="clear" w:color="auto" w:fill="FFFFFF"/>
        </w:rPr>
        <w:t xml:space="preserve">Starting in January 2013, </w:t>
      </w:r>
      <w:r>
        <w:rPr>
          <w:rFonts w:ascii="Times New Roman" w:hAnsi="Times New Roman" w:cs="Times New Roman"/>
          <w:sz w:val="24"/>
          <w:szCs w:val="24"/>
          <w:shd w:val="clear" w:color="auto" w:fill="FFFFFF"/>
        </w:rPr>
        <w:t xml:space="preserve">the Youth Services Librarian will </w:t>
      </w:r>
      <w:r w:rsidRPr="00422E58">
        <w:rPr>
          <w:rFonts w:ascii="Times New Roman" w:hAnsi="Times New Roman" w:cs="Times New Roman"/>
          <w:sz w:val="24"/>
          <w:szCs w:val="24"/>
          <w:shd w:val="clear" w:color="auto" w:fill="FFFFFF"/>
        </w:rPr>
        <w:t xml:space="preserve">create and distribute a questionnaire </w:t>
      </w:r>
      <w:r>
        <w:rPr>
          <w:rFonts w:ascii="Times New Roman" w:hAnsi="Times New Roman" w:cs="Times New Roman"/>
          <w:sz w:val="24"/>
          <w:szCs w:val="24"/>
          <w:shd w:val="clear" w:color="auto" w:fill="FFFFFF"/>
        </w:rPr>
        <w:t>for</w:t>
      </w:r>
      <w:r w:rsidRPr="00422E58">
        <w:rPr>
          <w:rFonts w:ascii="Times New Roman" w:hAnsi="Times New Roman" w:cs="Times New Roman"/>
          <w:sz w:val="24"/>
          <w:szCs w:val="24"/>
          <w:shd w:val="clear" w:color="auto" w:fill="FFFFFF"/>
        </w:rPr>
        <w:t xml:space="preserve"> teen patron</w:t>
      </w:r>
      <w:r>
        <w:rPr>
          <w:rFonts w:ascii="Times New Roman" w:hAnsi="Times New Roman" w:cs="Times New Roman"/>
          <w:sz w:val="24"/>
          <w:szCs w:val="24"/>
          <w:shd w:val="clear" w:color="auto" w:fill="FFFFFF"/>
        </w:rPr>
        <w:t>s</w:t>
      </w:r>
      <w:r w:rsidRPr="00422E58">
        <w:rPr>
          <w:rFonts w:ascii="Times New Roman" w:hAnsi="Times New Roman" w:cs="Times New Roman"/>
          <w:sz w:val="24"/>
          <w:szCs w:val="24"/>
          <w:shd w:val="clear" w:color="auto" w:fill="FFFFFF"/>
        </w:rPr>
        <w:t xml:space="preserve"> and local </w:t>
      </w:r>
      <w:r>
        <w:rPr>
          <w:rFonts w:ascii="Times New Roman" w:hAnsi="Times New Roman" w:cs="Times New Roman"/>
          <w:sz w:val="24"/>
          <w:szCs w:val="24"/>
          <w:shd w:val="clear" w:color="auto" w:fill="FFFFFF"/>
        </w:rPr>
        <w:t xml:space="preserve">secondary </w:t>
      </w:r>
      <w:r w:rsidRPr="00422E58">
        <w:rPr>
          <w:rFonts w:ascii="Times New Roman" w:hAnsi="Times New Roman" w:cs="Times New Roman"/>
          <w:sz w:val="24"/>
          <w:szCs w:val="24"/>
          <w:shd w:val="clear" w:color="auto" w:fill="FFFFFF"/>
        </w:rPr>
        <w:t xml:space="preserve">schools asking what events, programs, and services teens would like to see in the library. </w:t>
      </w:r>
      <w:r w:rsidR="008F006C" w:rsidRPr="008F006C">
        <w:rPr>
          <w:rFonts w:ascii="Times New Roman" w:hAnsi="Times New Roman" w:cs="Times New Roman"/>
          <w:sz w:val="24"/>
          <w:szCs w:val="24"/>
          <w:shd w:val="clear" w:color="auto" w:fill="FFFFFF"/>
        </w:rPr>
        <w:t xml:space="preserve">One question on the survey will ask if the teens would like to serve on an </w:t>
      </w:r>
      <w:r w:rsidR="008F006C">
        <w:rPr>
          <w:rFonts w:ascii="Times New Roman" w:hAnsi="Times New Roman" w:cs="Times New Roman"/>
          <w:sz w:val="24"/>
          <w:szCs w:val="24"/>
          <w:shd w:val="clear" w:color="auto" w:fill="FFFFFF"/>
        </w:rPr>
        <w:t xml:space="preserve">advisory board for the library.  A </w:t>
      </w:r>
      <w:r>
        <w:rPr>
          <w:rFonts w:ascii="Times New Roman" w:hAnsi="Times New Roman" w:cs="Times New Roman"/>
          <w:sz w:val="24"/>
          <w:szCs w:val="24"/>
          <w:shd w:val="clear" w:color="auto" w:fill="FFFFFF"/>
        </w:rPr>
        <w:t>Teen Advisory B</w:t>
      </w:r>
      <w:r w:rsidRPr="00422E58">
        <w:rPr>
          <w:rFonts w:ascii="Times New Roman" w:hAnsi="Times New Roman" w:cs="Times New Roman"/>
          <w:sz w:val="24"/>
          <w:szCs w:val="24"/>
          <w:shd w:val="clear" w:color="auto" w:fill="FFFFFF"/>
        </w:rPr>
        <w:t xml:space="preserve">oard </w:t>
      </w:r>
      <w:r>
        <w:rPr>
          <w:rFonts w:ascii="Times New Roman" w:hAnsi="Times New Roman" w:cs="Times New Roman"/>
          <w:sz w:val="24"/>
          <w:szCs w:val="24"/>
          <w:shd w:val="clear" w:color="auto" w:fill="FFFFFF"/>
        </w:rPr>
        <w:t xml:space="preserve">will be created </w:t>
      </w:r>
      <w:r w:rsidRPr="00422E58">
        <w:rPr>
          <w:rFonts w:ascii="Times New Roman" w:hAnsi="Times New Roman" w:cs="Times New Roman"/>
          <w:sz w:val="24"/>
          <w:szCs w:val="24"/>
          <w:shd w:val="clear" w:color="auto" w:fill="FFFFFF"/>
        </w:rPr>
        <w:t>to be</w:t>
      </w:r>
      <w:r>
        <w:rPr>
          <w:rFonts w:ascii="Times New Roman" w:hAnsi="Times New Roman" w:cs="Times New Roman"/>
          <w:sz w:val="24"/>
          <w:szCs w:val="24"/>
          <w:shd w:val="clear" w:color="auto" w:fill="FFFFFF"/>
        </w:rPr>
        <w:t>come an ongoing and</w:t>
      </w:r>
      <w:r w:rsidRPr="00422E58">
        <w:rPr>
          <w:rFonts w:ascii="Times New Roman" w:hAnsi="Times New Roman" w:cs="Times New Roman"/>
          <w:sz w:val="24"/>
          <w:szCs w:val="24"/>
          <w:shd w:val="clear" w:color="auto" w:fill="FFFFFF"/>
        </w:rPr>
        <w:t xml:space="preserve"> integral part of the youth services department</w:t>
      </w:r>
      <w:r w:rsidR="008F006C">
        <w:rPr>
          <w:rFonts w:ascii="Times New Roman" w:hAnsi="Times New Roman" w:cs="Times New Roman"/>
          <w:sz w:val="24"/>
          <w:szCs w:val="24"/>
          <w:shd w:val="clear" w:color="auto" w:fill="FFFFFF"/>
        </w:rPr>
        <w:t>. The b</w:t>
      </w:r>
      <w:r>
        <w:rPr>
          <w:rFonts w:ascii="Times New Roman" w:hAnsi="Times New Roman" w:cs="Times New Roman"/>
          <w:sz w:val="24"/>
          <w:szCs w:val="24"/>
          <w:shd w:val="clear" w:color="auto" w:fill="FFFFFF"/>
        </w:rPr>
        <w:t>oard’</w:t>
      </w:r>
      <w:r w:rsidR="008F006C">
        <w:rPr>
          <w:rFonts w:ascii="Times New Roman" w:hAnsi="Times New Roman" w:cs="Times New Roman"/>
          <w:sz w:val="24"/>
          <w:szCs w:val="24"/>
          <w:shd w:val="clear" w:color="auto" w:fill="FFFFFF"/>
        </w:rPr>
        <w:t xml:space="preserve">s size and protocols </w:t>
      </w:r>
      <w:r w:rsidR="00FA2A91">
        <w:rPr>
          <w:rFonts w:ascii="Times New Roman" w:hAnsi="Times New Roman" w:cs="Times New Roman"/>
          <w:sz w:val="24"/>
          <w:szCs w:val="24"/>
          <w:shd w:val="clear" w:color="auto" w:fill="FFFFFF"/>
        </w:rPr>
        <w:t xml:space="preserve">will </w:t>
      </w:r>
      <w:r>
        <w:rPr>
          <w:rFonts w:ascii="Times New Roman" w:hAnsi="Times New Roman" w:cs="Times New Roman"/>
          <w:sz w:val="24"/>
          <w:szCs w:val="24"/>
          <w:shd w:val="clear" w:color="auto" w:fill="FFFFFF"/>
        </w:rPr>
        <w:t>be determined in February</w:t>
      </w:r>
      <w:r w:rsidR="008F006C">
        <w:rPr>
          <w:rFonts w:ascii="Times New Roman" w:hAnsi="Times New Roman" w:cs="Times New Roman"/>
          <w:sz w:val="24"/>
          <w:szCs w:val="24"/>
          <w:shd w:val="clear" w:color="auto" w:fill="FFFFFF"/>
        </w:rPr>
        <w:t xml:space="preserve"> </w:t>
      </w:r>
      <w:r w:rsidR="00FA2A91">
        <w:rPr>
          <w:rFonts w:ascii="Times New Roman" w:hAnsi="Times New Roman" w:cs="Times New Roman"/>
          <w:sz w:val="24"/>
          <w:szCs w:val="24"/>
          <w:shd w:val="clear" w:color="auto" w:fill="FFFFFF"/>
        </w:rPr>
        <w:t>2013 by the Youth Services L</w:t>
      </w:r>
      <w:r w:rsidR="008F006C">
        <w:rPr>
          <w:rFonts w:ascii="Times New Roman" w:hAnsi="Times New Roman" w:cs="Times New Roman"/>
          <w:sz w:val="24"/>
          <w:szCs w:val="24"/>
          <w:shd w:val="clear" w:color="auto" w:fill="FFFFFF"/>
        </w:rPr>
        <w:t>ibrarian</w:t>
      </w:r>
      <w:r>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lastRenderedPageBreak/>
        <w:t>teens will be invited to apply to serve for a set term, with the first meeting to be held in April 2013</w:t>
      </w:r>
      <w:r w:rsidRPr="00422E58">
        <w:rPr>
          <w:rFonts w:ascii="Times New Roman" w:hAnsi="Times New Roman" w:cs="Times New Roman"/>
          <w:sz w:val="24"/>
          <w:szCs w:val="24"/>
          <w:shd w:val="clear" w:color="auto" w:fill="FFFFFF"/>
        </w:rPr>
        <w:t xml:space="preserve">. </w:t>
      </w:r>
      <w:r w:rsidR="00FA2A91">
        <w:rPr>
          <w:rFonts w:ascii="Times New Roman" w:hAnsi="Times New Roman" w:cs="Times New Roman"/>
          <w:sz w:val="24"/>
          <w:szCs w:val="24"/>
          <w:shd w:val="clear" w:color="auto" w:fill="FFFFFF"/>
        </w:rPr>
        <w:t>In the summer of 2013, the Youth S</w:t>
      </w:r>
      <w:r w:rsidRPr="00422E58">
        <w:rPr>
          <w:rFonts w:ascii="Times New Roman" w:hAnsi="Times New Roman" w:cs="Times New Roman"/>
          <w:sz w:val="24"/>
          <w:szCs w:val="24"/>
          <w:shd w:val="clear" w:color="auto" w:fill="FFFFFF"/>
        </w:rPr>
        <w:t>ervice</w:t>
      </w:r>
      <w:r w:rsidR="00FA2A91">
        <w:rPr>
          <w:rFonts w:ascii="Times New Roman" w:hAnsi="Times New Roman" w:cs="Times New Roman"/>
          <w:sz w:val="24"/>
          <w:szCs w:val="24"/>
          <w:shd w:val="clear" w:color="auto" w:fill="FFFFFF"/>
        </w:rPr>
        <w:t>s L</w:t>
      </w:r>
      <w:r w:rsidR="008F006C">
        <w:rPr>
          <w:rFonts w:ascii="Times New Roman" w:hAnsi="Times New Roman" w:cs="Times New Roman"/>
          <w:sz w:val="24"/>
          <w:szCs w:val="24"/>
          <w:shd w:val="clear" w:color="auto" w:fill="FFFFFF"/>
        </w:rPr>
        <w:t>ibrarian will work with the library m</w:t>
      </w:r>
      <w:r w:rsidRPr="00422E58">
        <w:rPr>
          <w:rFonts w:ascii="Times New Roman" w:hAnsi="Times New Roman" w:cs="Times New Roman"/>
          <w:sz w:val="24"/>
          <w:szCs w:val="24"/>
          <w:shd w:val="clear" w:color="auto" w:fill="FFFFFF"/>
        </w:rPr>
        <w:t xml:space="preserve">anager </w:t>
      </w:r>
      <w:r>
        <w:rPr>
          <w:rFonts w:ascii="Times New Roman" w:hAnsi="Times New Roman" w:cs="Times New Roman"/>
          <w:sz w:val="24"/>
          <w:szCs w:val="24"/>
          <w:shd w:val="clear" w:color="auto" w:fill="FFFFFF"/>
        </w:rPr>
        <w:t xml:space="preserve">and the Teen Advisory Board </w:t>
      </w:r>
      <w:r w:rsidRPr="00422E58">
        <w:rPr>
          <w:rFonts w:ascii="Times New Roman" w:hAnsi="Times New Roman" w:cs="Times New Roman"/>
          <w:sz w:val="24"/>
          <w:szCs w:val="24"/>
          <w:shd w:val="clear" w:color="auto" w:fill="FFFFFF"/>
        </w:rPr>
        <w:t xml:space="preserve">to </w:t>
      </w:r>
      <w:r>
        <w:rPr>
          <w:rFonts w:ascii="Times New Roman" w:hAnsi="Times New Roman" w:cs="Times New Roman"/>
          <w:sz w:val="24"/>
          <w:szCs w:val="24"/>
          <w:shd w:val="clear" w:color="auto" w:fill="FFFFFF"/>
        </w:rPr>
        <w:t>analyze questionnaires</w:t>
      </w:r>
      <w:r w:rsidRPr="00422E5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discuss teen library programming. B</w:t>
      </w:r>
      <w:r w:rsidRPr="00422E58">
        <w:rPr>
          <w:rFonts w:ascii="Times New Roman" w:hAnsi="Times New Roman" w:cs="Times New Roman"/>
          <w:sz w:val="24"/>
          <w:szCs w:val="24"/>
          <w:shd w:val="clear" w:color="auto" w:fill="FFFFFF"/>
        </w:rPr>
        <w:t>ased on feedback and research</w:t>
      </w:r>
      <w:r>
        <w:rPr>
          <w:rFonts w:ascii="Times New Roman" w:hAnsi="Times New Roman" w:cs="Times New Roman"/>
          <w:sz w:val="24"/>
          <w:szCs w:val="24"/>
          <w:shd w:val="clear" w:color="auto" w:fill="FFFFFF"/>
        </w:rPr>
        <w:t>, the library will</w:t>
      </w:r>
      <w:r w:rsidRPr="00422E58">
        <w:rPr>
          <w:rFonts w:ascii="Times New Roman" w:hAnsi="Times New Roman" w:cs="Times New Roman"/>
          <w:sz w:val="24"/>
          <w:szCs w:val="24"/>
          <w:shd w:val="clear" w:color="auto" w:fill="FFFFFF"/>
        </w:rPr>
        <w:t xml:space="preserve"> create programs and services that will enhance the young adult department and bring more teens into the library. The first program</w:t>
      </w:r>
      <w:r>
        <w:rPr>
          <w:rFonts w:ascii="Times New Roman" w:hAnsi="Times New Roman" w:cs="Times New Roman"/>
          <w:sz w:val="24"/>
          <w:szCs w:val="24"/>
          <w:shd w:val="clear" w:color="auto" w:fill="FFFFFF"/>
        </w:rPr>
        <w:t>s</w:t>
      </w:r>
      <w:r w:rsidRPr="00422E58">
        <w:rPr>
          <w:rFonts w:ascii="Times New Roman" w:hAnsi="Times New Roman" w:cs="Times New Roman"/>
          <w:sz w:val="24"/>
          <w:szCs w:val="24"/>
          <w:shd w:val="clear" w:color="auto" w:fill="FFFFFF"/>
        </w:rPr>
        <w:t xml:space="preserve"> will begin in </w:t>
      </w:r>
      <w:r>
        <w:rPr>
          <w:rFonts w:ascii="Times New Roman" w:hAnsi="Times New Roman" w:cs="Times New Roman"/>
          <w:sz w:val="24"/>
          <w:szCs w:val="24"/>
          <w:shd w:val="clear" w:color="auto" w:fill="FFFFFF"/>
        </w:rPr>
        <w:t>the fall of 2013.</w:t>
      </w:r>
    </w:p>
    <w:p w14:paraId="35AADDFF" w14:textId="77777777" w:rsidR="00217ED2" w:rsidRPr="00422E58" w:rsidRDefault="00217ED2" w:rsidP="00F40948">
      <w:pPr>
        <w:spacing w:line="480" w:lineRule="auto"/>
        <w:ind w:firstLine="720"/>
        <w:rPr>
          <w:rFonts w:ascii="Times New Roman" w:hAnsi="Times New Roman" w:cs="Times New Roman"/>
          <w:sz w:val="24"/>
          <w:szCs w:val="24"/>
        </w:rPr>
      </w:pPr>
      <w:r w:rsidRPr="00422E58">
        <w:rPr>
          <w:rFonts w:ascii="Times New Roman" w:hAnsi="Times New Roman" w:cs="Times New Roman"/>
          <w:b/>
          <w:bCs/>
          <w:sz w:val="24"/>
          <w:szCs w:val="24"/>
          <w:shd w:val="clear" w:color="auto" w:fill="FFFFFF"/>
        </w:rPr>
        <w:t xml:space="preserve">Assessment: </w:t>
      </w:r>
      <w:r>
        <w:rPr>
          <w:rFonts w:ascii="Times New Roman" w:hAnsi="Times New Roman" w:cs="Times New Roman"/>
          <w:sz w:val="24"/>
          <w:szCs w:val="24"/>
          <w:shd w:val="clear" w:color="auto" w:fill="FFFFFF"/>
        </w:rPr>
        <w:t>The Teen Advisory Board will meet monthly</w:t>
      </w:r>
      <w:r w:rsidRPr="00422E58">
        <w:rPr>
          <w:rFonts w:ascii="Times New Roman" w:hAnsi="Times New Roman" w:cs="Times New Roman"/>
          <w:sz w:val="24"/>
          <w:szCs w:val="24"/>
          <w:shd w:val="clear" w:color="auto" w:fill="FFFFFF"/>
        </w:rPr>
        <w:t xml:space="preserve"> </w:t>
      </w:r>
      <w:r w:rsidR="00FA2A91">
        <w:rPr>
          <w:rFonts w:ascii="Times New Roman" w:hAnsi="Times New Roman" w:cs="Times New Roman"/>
          <w:sz w:val="24"/>
          <w:szCs w:val="24"/>
          <w:shd w:val="clear" w:color="auto" w:fill="FFFFFF"/>
        </w:rPr>
        <w:t>under the guidance of the Youth Services L</w:t>
      </w:r>
      <w:r>
        <w:rPr>
          <w:rFonts w:ascii="Times New Roman" w:hAnsi="Times New Roman" w:cs="Times New Roman"/>
          <w:sz w:val="24"/>
          <w:szCs w:val="24"/>
          <w:shd w:val="clear" w:color="auto" w:fill="FFFFFF"/>
        </w:rPr>
        <w:t>ibrarian. Teen p</w:t>
      </w:r>
      <w:r w:rsidRPr="00422E58">
        <w:rPr>
          <w:rFonts w:ascii="Times New Roman" w:hAnsi="Times New Roman" w:cs="Times New Roman"/>
          <w:sz w:val="24"/>
          <w:szCs w:val="24"/>
          <w:shd w:val="clear" w:color="auto" w:fill="FFFFFF"/>
        </w:rPr>
        <w:t>rogram</w:t>
      </w:r>
      <w:r w:rsidR="00FA2A91">
        <w:rPr>
          <w:rFonts w:ascii="Times New Roman" w:hAnsi="Times New Roman" w:cs="Times New Roman"/>
          <w:sz w:val="24"/>
          <w:szCs w:val="24"/>
          <w:shd w:val="clear" w:color="auto" w:fill="FFFFFF"/>
        </w:rPr>
        <w:t xml:space="preserve">s and services </w:t>
      </w:r>
      <w:r w:rsidRPr="00422E58">
        <w:rPr>
          <w:rFonts w:ascii="Times New Roman" w:hAnsi="Times New Roman" w:cs="Times New Roman"/>
          <w:sz w:val="24"/>
          <w:szCs w:val="24"/>
          <w:shd w:val="clear" w:color="auto" w:fill="FFFFFF"/>
        </w:rPr>
        <w:t xml:space="preserve">will be monitored to determine which </w:t>
      </w:r>
      <w:r>
        <w:rPr>
          <w:rFonts w:ascii="Times New Roman" w:hAnsi="Times New Roman" w:cs="Times New Roman"/>
          <w:sz w:val="24"/>
          <w:szCs w:val="24"/>
          <w:shd w:val="clear" w:color="auto" w:fill="FFFFFF"/>
        </w:rPr>
        <w:t>events are</w:t>
      </w:r>
      <w:r w:rsidRPr="00422E58">
        <w:rPr>
          <w:rFonts w:ascii="Times New Roman" w:hAnsi="Times New Roman" w:cs="Times New Roman"/>
          <w:sz w:val="24"/>
          <w:szCs w:val="24"/>
          <w:shd w:val="clear" w:color="auto" w:fill="FFFFFF"/>
        </w:rPr>
        <w:t xml:space="preserve"> popular. Constant feedback will be used to address and change services and program</w:t>
      </w:r>
      <w:r>
        <w:rPr>
          <w:rFonts w:ascii="Times New Roman" w:hAnsi="Times New Roman" w:cs="Times New Roman"/>
          <w:sz w:val="24"/>
          <w:szCs w:val="24"/>
          <w:shd w:val="clear" w:color="auto" w:fill="FFFFFF"/>
        </w:rPr>
        <w:t>s based on popularity</w:t>
      </w:r>
      <w:r w:rsidRPr="00422E58">
        <w:rPr>
          <w:rFonts w:ascii="Times New Roman" w:hAnsi="Times New Roman" w:cs="Times New Roman"/>
          <w:sz w:val="24"/>
          <w:szCs w:val="24"/>
          <w:shd w:val="clear" w:color="auto" w:fill="FFFFFF"/>
        </w:rPr>
        <w:t xml:space="preserve">. </w:t>
      </w:r>
      <w:r w:rsidRPr="00422E58">
        <w:rPr>
          <w:rFonts w:ascii="Times New Roman" w:hAnsi="Times New Roman" w:cs="Times New Roman"/>
          <w:sz w:val="24"/>
          <w:szCs w:val="24"/>
        </w:rPr>
        <w:br/>
      </w:r>
      <w:r w:rsidRPr="00422E58">
        <w:rPr>
          <w:rFonts w:ascii="Times New Roman" w:hAnsi="Times New Roman" w:cs="Times New Roman"/>
          <w:b/>
          <w:bCs/>
          <w:i/>
          <w:iCs/>
          <w:sz w:val="24"/>
          <w:szCs w:val="24"/>
          <w:shd w:val="clear" w:color="auto" w:fill="FFFFFF"/>
        </w:rPr>
        <w:t xml:space="preserve">Goal 3: To advance and support technology services to meet the changing demands of the public. </w:t>
      </w:r>
    </w:p>
    <w:p w14:paraId="771347A4"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Objective 3.1</w:t>
      </w:r>
      <w:r w:rsidRPr="00422E58">
        <w:rPr>
          <w:color w:val="000000"/>
          <w:shd w:val="clear" w:color="auto" w:fill="FFFFFF"/>
        </w:rPr>
        <w:t xml:space="preserve">: </w:t>
      </w:r>
      <w:r w:rsidRPr="00422E58">
        <w:rPr>
          <w:i/>
          <w:iCs/>
          <w:color w:val="000000"/>
          <w:shd w:val="clear" w:color="auto" w:fill="FFFFFF"/>
        </w:rPr>
        <w:t>Add quarterly classes with technology themes taught by a computer volunteer.</w:t>
      </w:r>
    </w:p>
    <w:p w14:paraId="39B04DC6" w14:textId="00C036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Action Plan</w:t>
      </w:r>
      <w:r w:rsidRPr="00422E58">
        <w:rPr>
          <w:color w:val="000000"/>
          <w:shd w:val="clear" w:color="auto" w:fill="FFFFFF"/>
        </w:rPr>
        <w:t xml:space="preserve">: </w:t>
      </w:r>
      <w:r w:rsidR="00FA2A91">
        <w:rPr>
          <w:color w:val="000000"/>
          <w:shd w:val="clear" w:color="auto" w:fill="FFFFFF"/>
        </w:rPr>
        <w:t>In January</w:t>
      </w:r>
      <w:r w:rsidRPr="00422E58">
        <w:rPr>
          <w:color w:val="000000"/>
          <w:shd w:val="clear" w:color="auto" w:fill="FFFFFF"/>
        </w:rPr>
        <w:t xml:space="preserve"> 2013, the </w:t>
      </w:r>
      <w:r w:rsidR="00721C1E">
        <w:rPr>
          <w:color w:val="000000"/>
          <w:shd w:val="clear" w:color="auto" w:fill="FFFFFF"/>
        </w:rPr>
        <w:t>T</w:t>
      </w:r>
      <w:r w:rsidRPr="00422E58">
        <w:rPr>
          <w:color w:val="000000"/>
          <w:shd w:val="clear" w:color="auto" w:fill="FFFFFF"/>
        </w:rPr>
        <w:t xml:space="preserve"> Public Library will start offering five different computer classes for the community. The library staff, including computer volunteers, will </w:t>
      </w:r>
      <w:r>
        <w:rPr>
          <w:color w:val="000000"/>
          <w:shd w:val="clear" w:color="auto" w:fill="FFFFFF"/>
        </w:rPr>
        <w:t>begin</w:t>
      </w:r>
      <w:r w:rsidRPr="00422E58">
        <w:rPr>
          <w:color w:val="000000"/>
          <w:shd w:val="clear" w:color="auto" w:fill="FFFFFF"/>
        </w:rPr>
        <w:t xml:space="preserve"> bimonthly meetings to organize a class rotation schedule. During </w:t>
      </w:r>
      <w:r>
        <w:rPr>
          <w:color w:val="000000"/>
          <w:shd w:val="clear" w:color="auto" w:fill="FFFFFF"/>
        </w:rPr>
        <w:t>each</w:t>
      </w:r>
      <w:r w:rsidRPr="00422E58">
        <w:rPr>
          <w:color w:val="000000"/>
          <w:shd w:val="clear" w:color="auto" w:fill="FFFFFF"/>
        </w:rPr>
        <w:t xml:space="preserve"> quarter, class</w:t>
      </w:r>
      <w:r>
        <w:rPr>
          <w:color w:val="000000"/>
          <w:shd w:val="clear" w:color="auto" w:fill="FFFFFF"/>
        </w:rPr>
        <w:t>es</w:t>
      </w:r>
      <w:r w:rsidRPr="00422E58">
        <w:rPr>
          <w:color w:val="000000"/>
          <w:shd w:val="clear" w:color="auto" w:fill="FFFFFF"/>
        </w:rPr>
        <w:t xml:space="preserve"> will be offered in both English and</w:t>
      </w:r>
      <w:r w:rsidR="00FA2A91">
        <w:rPr>
          <w:color w:val="000000"/>
          <w:shd w:val="clear" w:color="auto" w:fill="FFFFFF"/>
        </w:rPr>
        <w:t xml:space="preserve"> Spanish to support the Spanish-</w:t>
      </w:r>
      <w:r w:rsidRPr="00422E58">
        <w:rPr>
          <w:color w:val="000000"/>
          <w:shd w:val="clear" w:color="auto" w:fill="FFFFFF"/>
        </w:rPr>
        <w:t xml:space="preserve">speaking population. The classes will </w:t>
      </w:r>
      <w:r w:rsidR="00FA2A91">
        <w:rPr>
          <w:color w:val="000000"/>
          <w:shd w:val="clear" w:color="auto" w:fill="FFFFFF"/>
        </w:rPr>
        <w:t xml:space="preserve">be </w:t>
      </w:r>
      <w:r w:rsidRPr="00422E58">
        <w:rPr>
          <w:color w:val="000000"/>
          <w:shd w:val="clear" w:color="auto" w:fill="FFFFFF"/>
        </w:rPr>
        <w:t>focus</w:t>
      </w:r>
      <w:r>
        <w:rPr>
          <w:color w:val="000000"/>
          <w:shd w:val="clear" w:color="auto" w:fill="FFFFFF"/>
        </w:rPr>
        <w:t>ed on technology themes such as</w:t>
      </w:r>
      <w:r w:rsidRPr="00422E58">
        <w:rPr>
          <w:color w:val="000000"/>
          <w:shd w:val="clear" w:color="auto" w:fill="FFFFFF"/>
        </w:rPr>
        <w:t xml:space="preserve"> Microsoft Office, Internet and computer safety, typing, database research, </w:t>
      </w:r>
      <w:r>
        <w:rPr>
          <w:color w:val="000000"/>
          <w:shd w:val="clear" w:color="auto" w:fill="FFFFFF"/>
        </w:rPr>
        <w:t xml:space="preserve">social networking, </w:t>
      </w:r>
      <w:r w:rsidRPr="00422E58">
        <w:rPr>
          <w:color w:val="000000"/>
          <w:shd w:val="clear" w:color="auto" w:fill="FFFFFF"/>
        </w:rPr>
        <w:t xml:space="preserve">basic Photoshop and Movie Maker. </w:t>
      </w:r>
      <w:r w:rsidR="00FA2A91">
        <w:rPr>
          <w:color w:val="000000"/>
          <w:shd w:val="clear" w:color="auto" w:fill="FFFFFF"/>
        </w:rPr>
        <w:t>Due to budget constraints</w:t>
      </w:r>
      <w:r w:rsidRPr="00422E58">
        <w:rPr>
          <w:color w:val="000000"/>
          <w:shd w:val="clear" w:color="auto" w:fill="FFFFFF"/>
        </w:rPr>
        <w:t>, the computer classes will be taught by volunteers</w:t>
      </w:r>
      <w:r w:rsidR="00FA2A91">
        <w:rPr>
          <w:color w:val="000000"/>
          <w:shd w:val="clear" w:color="auto" w:fill="FFFFFF"/>
        </w:rPr>
        <w:t xml:space="preserve"> but will be overseen by staff librarians</w:t>
      </w:r>
      <w:r w:rsidRPr="00422E58">
        <w:rPr>
          <w:color w:val="000000"/>
          <w:shd w:val="clear" w:color="auto" w:fill="FFFFFF"/>
        </w:rPr>
        <w:t xml:space="preserve">. At the end of each class, participants will be asked to fill out a questionnaire that </w:t>
      </w:r>
      <w:r>
        <w:rPr>
          <w:color w:val="000000"/>
          <w:shd w:val="clear" w:color="auto" w:fill="FFFFFF"/>
        </w:rPr>
        <w:t xml:space="preserve">will </w:t>
      </w:r>
      <w:r>
        <w:rPr>
          <w:color w:val="000000"/>
          <w:shd w:val="clear" w:color="auto" w:fill="FFFFFF"/>
        </w:rPr>
        <w:lastRenderedPageBreak/>
        <w:t>include</w:t>
      </w:r>
      <w:r w:rsidRPr="00422E58">
        <w:rPr>
          <w:color w:val="000000"/>
          <w:shd w:val="clear" w:color="auto" w:fill="FFFFFF"/>
        </w:rPr>
        <w:t xml:space="preserve"> an instructor evaluation, the participant’s preferred language, whether they feel it would be useful to repeat the class, and feed</w:t>
      </w:r>
      <w:r>
        <w:rPr>
          <w:color w:val="000000"/>
          <w:shd w:val="clear" w:color="auto" w:fill="FFFFFF"/>
        </w:rPr>
        <w:t>back on how to improve instruction</w:t>
      </w:r>
      <w:r w:rsidRPr="00422E58">
        <w:rPr>
          <w:color w:val="000000"/>
          <w:shd w:val="clear" w:color="auto" w:fill="FFFFFF"/>
        </w:rPr>
        <w:t>.</w:t>
      </w:r>
    </w:p>
    <w:p w14:paraId="3BA46DB0"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Assessment:</w:t>
      </w:r>
      <w:r w:rsidRPr="00422E58">
        <w:rPr>
          <w:color w:val="000000"/>
          <w:shd w:val="clear" w:color="auto" w:fill="FFFFFF"/>
        </w:rPr>
        <w:t xml:space="preserve"> At the end of each quarter, the library staff will meet to assess the positives and negatives of the classes. The success of the classes will be based on attendance</w:t>
      </w:r>
      <w:r>
        <w:rPr>
          <w:color w:val="000000"/>
          <w:shd w:val="clear" w:color="auto" w:fill="FFFFFF"/>
        </w:rPr>
        <w:t xml:space="preserve">, evaluations, </w:t>
      </w:r>
      <w:r w:rsidRPr="00422E58">
        <w:rPr>
          <w:color w:val="000000"/>
          <w:shd w:val="clear" w:color="auto" w:fill="FFFFFF"/>
        </w:rPr>
        <w:t xml:space="preserve">and the advancement of the subject. The data that is recorded will be used at the staff and volunteer meeting to focus on key issues such as whether more Spanish-speaking classes should be offered, the level of attendance of each specific class, and how to improve </w:t>
      </w:r>
      <w:r w:rsidR="00C46626">
        <w:rPr>
          <w:color w:val="000000"/>
          <w:shd w:val="clear" w:color="auto" w:fill="FFFFFF"/>
        </w:rPr>
        <w:t>a</w:t>
      </w:r>
      <w:r w:rsidRPr="00422E58">
        <w:rPr>
          <w:color w:val="000000"/>
          <w:shd w:val="clear" w:color="auto" w:fill="FFFFFF"/>
        </w:rPr>
        <w:t xml:space="preserve"> class. From this data, the staff and volunteers will select another five classes and create a schedule for the following quarter. </w:t>
      </w:r>
      <w:r w:rsidR="00564C03">
        <w:rPr>
          <w:color w:val="000000"/>
          <w:shd w:val="clear" w:color="auto" w:fill="FFFFFF"/>
        </w:rPr>
        <w:t xml:space="preserve">  </w:t>
      </w:r>
      <w:r w:rsidR="00564C03" w:rsidRPr="00564C03">
        <w:rPr>
          <w:color w:val="000000"/>
          <w:highlight w:val="yellow"/>
          <w:shd w:val="clear" w:color="auto" w:fill="FFFFFF"/>
        </w:rPr>
        <w:t>(Good ideas.   Why a computer volunteer as teacher rather than a library staff member?)</w:t>
      </w:r>
    </w:p>
    <w:p w14:paraId="2E10BABA" w14:textId="77777777" w:rsidR="00217ED2" w:rsidRPr="00422E58" w:rsidRDefault="00217ED2" w:rsidP="00422E58">
      <w:pPr>
        <w:pStyle w:val="NormalWeb"/>
        <w:spacing w:before="0" w:beforeAutospacing="0" w:after="0" w:afterAutospacing="0" w:line="480" w:lineRule="auto"/>
        <w:ind w:firstLine="720"/>
      </w:pPr>
      <w:r w:rsidRPr="00422E58">
        <w:rPr>
          <w:b/>
          <w:bCs/>
          <w:color w:val="000000"/>
          <w:shd w:val="clear" w:color="auto" w:fill="FFFFFF"/>
        </w:rPr>
        <w:t>Objective 3.2:</w:t>
      </w:r>
      <w:r w:rsidRPr="00422E58">
        <w:rPr>
          <w:color w:val="000000"/>
          <w:shd w:val="clear" w:color="auto" w:fill="FFFFFF"/>
        </w:rPr>
        <w:t xml:space="preserve"> </w:t>
      </w:r>
      <w:r w:rsidRPr="00422E58">
        <w:rPr>
          <w:i/>
          <w:iCs/>
          <w:color w:val="000000"/>
          <w:shd w:val="clear" w:color="auto" w:fill="FFFFFF"/>
        </w:rPr>
        <w:t>Assign a committee to explore emerging technologies.</w:t>
      </w:r>
    </w:p>
    <w:p w14:paraId="52D8377A" w14:textId="439FBD4D" w:rsidR="00217ED2" w:rsidRDefault="00217ED2" w:rsidP="00F02593">
      <w:pPr>
        <w:pStyle w:val="NormalWeb"/>
        <w:spacing w:before="0" w:beforeAutospacing="0" w:after="0" w:afterAutospacing="0" w:line="480" w:lineRule="auto"/>
        <w:ind w:firstLine="720"/>
        <w:rPr>
          <w:shd w:val="clear" w:color="auto" w:fill="FFFFFF"/>
        </w:rPr>
      </w:pPr>
      <w:r w:rsidRPr="00422E58">
        <w:rPr>
          <w:b/>
          <w:bCs/>
          <w:shd w:val="clear" w:color="auto" w:fill="FFFFFF"/>
        </w:rPr>
        <w:t>Action Plan</w:t>
      </w:r>
      <w:r w:rsidRPr="00422E58">
        <w:rPr>
          <w:shd w:val="clear" w:color="auto" w:fill="FFFFFF"/>
        </w:rPr>
        <w:t xml:space="preserve">: During the upcoming year the library staff will assign a committee to explore the emerging technologies that are needed to make the </w:t>
      </w:r>
      <w:r w:rsidR="00721C1E">
        <w:rPr>
          <w:shd w:val="clear" w:color="auto" w:fill="FFFFFF"/>
        </w:rPr>
        <w:t>T</w:t>
      </w:r>
      <w:r w:rsidRPr="00422E58">
        <w:rPr>
          <w:shd w:val="clear" w:color="auto" w:fill="FFFFFF"/>
        </w:rPr>
        <w:t xml:space="preserve"> Public Library an all-purpose library for the community. The committee will start to meet at the beginning of the 2013 calendar year and will meet once </w:t>
      </w:r>
      <w:r>
        <w:rPr>
          <w:shd w:val="clear" w:color="auto" w:fill="FFFFFF"/>
        </w:rPr>
        <w:t>a</w:t>
      </w:r>
      <w:r w:rsidRPr="00422E58">
        <w:rPr>
          <w:shd w:val="clear" w:color="auto" w:fill="FFFFFF"/>
        </w:rPr>
        <w:t xml:space="preserve"> month. The committee will focus on emerging issues that supports the libraries academic and recreational community. </w:t>
      </w:r>
      <w:r w:rsidR="00C46626">
        <w:rPr>
          <w:shd w:val="clear" w:color="auto" w:fill="FFFFFF"/>
        </w:rPr>
        <w:t>It</w:t>
      </w:r>
      <w:r w:rsidRPr="00422E58">
        <w:rPr>
          <w:shd w:val="clear" w:color="auto" w:fill="FFFFFF"/>
        </w:rPr>
        <w:t xml:space="preserve"> will focus on adding more databases to support the academic community and </w:t>
      </w:r>
      <w:r>
        <w:rPr>
          <w:shd w:val="clear" w:color="auto" w:fill="FFFFFF"/>
        </w:rPr>
        <w:t xml:space="preserve">will </w:t>
      </w:r>
      <w:r w:rsidR="00C46626">
        <w:rPr>
          <w:shd w:val="clear" w:color="auto" w:fill="FFFFFF"/>
        </w:rPr>
        <w:t xml:space="preserve">also </w:t>
      </w:r>
      <w:r>
        <w:rPr>
          <w:shd w:val="clear" w:color="auto" w:fill="FFFFFF"/>
        </w:rPr>
        <w:t xml:space="preserve">discuss </w:t>
      </w:r>
      <w:r w:rsidR="00C46626">
        <w:rPr>
          <w:shd w:val="clear" w:color="auto" w:fill="FFFFFF"/>
        </w:rPr>
        <w:t xml:space="preserve">technology topics such as </w:t>
      </w:r>
      <w:r w:rsidRPr="00422E58">
        <w:rPr>
          <w:shd w:val="clear" w:color="auto" w:fill="FFFFFF"/>
        </w:rPr>
        <w:t xml:space="preserve">Facebook, RSS feeds, and </w:t>
      </w:r>
      <w:r>
        <w:rPr>
          <w:shd w:val="clear" w:color="auto" w:fill="FFFFFF"/>
        </w:rPr>
        <w:t xml:space="preserve">the level of need for </w:t>
      </w:r>
      <w:r w:rsidRPr="00422E58">
        <w:rPr>
          <w:shd w:val="clear" w:color="auto" w:fill="FFFFFF"/>
        </w:rPr>
        <w:t xml:space="preserve">E-readers to support the recreational community. </w:t>
      </w:r>
      <w:r w:rsidR="008F006C" w:rsidRPr="008F006C">
        <w:rPr>
          <w:shd w:val="clear" w:color="auto" w:fill="FFFFFF"/>
        </w:rPr>
        <w:t>The committee will seek donors and grant opportunities to bring in fund</w:t>
      </w:r>
      <w:r w:rsidR="008F006C">
        <w:rPr>
          <w:shd w:val="clear" w:color="auto" w:fill="FFFFFF"/>
        </w:rPr>
        <w:t>ing for database and e-readers.</w:t>
      </w:r>
    </w:p>
    <w:p w14:paraId="4BD52F37" w14:textId="77777777" w:rsidR="00217ED2" w:rsidRDefault="00217ED2" w:rsidP="00F02593">
      <w:pPr>
        <w:pStyle w:val="NormalWeb"/>
        <w:spacing w:before="0" w:beforeAutospacing="0" w:after="0" w:afterAutospacing="0" w:line="480" w:lineRule="auto"/>
        <w:ind w:firstLine="720"/>
      </w:pPr>
      <w:r w:rsidRPr="00422E58">
        <w:rPr>
          <w:b/>
          <w:bCs/>
          <w:shd w:val="clear" w:color="auto" w:fill="FFFFFF"/>
        </w:rPr>
        <w:t xml:space="preserve">Assessment: </w:t>
      </w:r>
      <w:r w:rsidRPr="00422E58">
        <w:rPr>
          <w:shd w:val="clear" w:color="auto" w:fill="FFFFFF"/>
        </w:rPr>
        <w:t xml:space="preserve">Once a month the committee will have a meeting with the </w:t>
      </w:r>
      <w:r w:rsidR="008F006C">
        <w:rPr>
          <w:shd w:val="clear" w:color="auto" w:fill="FFFFFF"/>
        </w:rPr>
        <w:t>library m</w:t>
      </w:r>
      <w:r>
        <w:rPr>
          <w:shd w:val="clear" w:color="auto" w:fill="FFFFFF"/>
        </w:rPr>
        <w:t xml:space="preserve">anager </w:t>
      </w:r>
      <w:r w:rsidRPr="00422E58">
        <w:rPr>
          <w:shd w:val="clear" w:color="auto" w:fill="FFFFFF"/>
        </w:rPr>
        <w:t>to discuss the financial standing of the library and address the issue of providing more technology with a current bud</w:t>
      </w:r>
      <w:r>
        <w:rPr>
          <w:shd w:val="clear" w:color="auto" w:fill="FFFFFF"/>
        </w:rPr>
        <w:t xml:space="preserve">get of $58,000 for technology. </w:t>
      </w:r>
      <w:r w:rsidR="008F006C">
        <w:rPr>
          <w:shd w:val="clear" w:color="auto" w:fill="FFFFFF"/>
        </w:rPr>
        <w:t xml:space="preserve">At the end of 2013, </w:t>
      </w:r>
      <w:r w:rsidRPr="00422E58">
        <w:rPr>
          <w:shd w:val="clear" w:color="auto" w:fill="FFFFFF"/>
        </w:rPr>
        <w:t xml:space="preserve">the committee </w:t>
      </w:r>
      <w:r>
        <w:rPr>
          <w:shd w:val="clear" w:color="auto" w:fill="FFFFFF"/>
        </w:rPr>
        <w:lastRenderedPageBreak/>
        <w:t>will be responsible for</w:t>
      </w:r>
      <w:r w:rsidRPr="00422E58">
        <w:rPr>
          <w:shd w:val="clear" w:color="auto" w:fill="FFFFFF"/>
        </w:rPr>
        <w:t xml:space="preserve"> providing a detailed report on their completion of their current goals and </w:t>
      </w:r>
      <w:r w:rsidR="000051FD">
        <w:rPr>
          <w:shd w:val="clear" w:color="auto" w:fill="FFFFFF"/>
        </w:rPr>
        <w:t xml:space="preserve">will </w:t>
      </w:r>
      <w:r w:rsidRPr="00422E58">
        <w:rPr>
          <w:shd w:val="clear" w:color="auto" w:fill="FFFFFF"/>
        </w:rPr>
        <w:t xml:space="preserve">set up future goals. </w:t>
      </w:r>
      <w:r w:rsidR="008F006C">
        <w:t>The committee will locate additional funding for</w:t>
      </w:r>
      <w:r w:rsidR="00607534">
        <w:t xml:space="preserve"> at least</w:t>
      </w:r>
      <w:r w:rsidR="008F006C">
        <w:t xml:space="preserve"> one- to two-subscription databases and three new e-readers.</w:t>
      </w:r>
    </w:p>
    <w:p w14:paraId="4C814066" w14:textId="77777777" w:rsidR="00217ED2" w:rsidRDefault="00217ED2" w:rsidP="00F02593">
      <w:pPr>
        <w:pStyle w:val="NormalWeb"/>
        <w:spacing w:before="0" w:beforeAutospacing="0" w:after="0" w:afterAutospacing="0" w:line="480" w:lineRule="auto"/>
        <w:ind w:firstLine="720"/>
      </w:pPr>
      <w:r w:rsidRPr="00422E58">
        <w:rPr>
          <w:b/>
          <w:bCs/>
          <w:shd w:val="clear" w:color="auto" w:fill="FFFFFF"/>
        </w:rPr>
        <w:t>Objective 3.3</w:t>
      </w:r>
      <w:r w:rsidRPr="00422E58">
        <w:rPr>
          <w:shd w:val="clear" w:color="auto" w:fill="FFFFFF"/>
        </w:rPr>
        <w:t xml:space="preserve">: </w:t>
      </w:r>
      <w:r w:rsidR="000051FD">
        <w:rPr>
          <w:i/>
          <w:iCs/>
          <w:shd w:val="clear" w:color="auto" w:fill="FFFFFF"/>
        </w:rPr>
        <w:t>P</w:t>
      </w:r>
      <w:r w:rsidRPr="00422E58">
        <w:rPr>
          <w:i/>
          <w:iCs/>
          <w:shd w:val="clear" w:color="auto" w:fill="FFFFFF"/>
        </w:rPr>
        <w:t xml:space="preserve">rovide </w:t>
      </w:r>
      <w:r w:rsidR="000051FD">
        <w:rPr>
          <w:i/>
          <w:iCs/>
          <w:shd w:val="clear" w:color="auto" w:fill="FFFFFF"/>
        </w:rPr>
        <w:t>guidance</w:t>
      </w:r>
      <w:r w:rsidRPr="00422E58">
        <w:rPr>
          <w:i/>
          <w:iCs/>
          <w:shd w:val="clear" w:color="auto" w:fill="FFFFFF"/>
        </w:rPr>
        <w:t xml:space="preserve"> for patrons who </w:t>
      </w:r>
      <w:r w:rsidR="000051FD">
        <w:rPr>
          <w:i/>
          <w:iCs/>
          <w:shd w:val="clear" w:color="auto" w:fill="FFFFFF"/>
        </w:rPr>
        <w:t>perform</w:t>
      </w:r>
      <w:r w:rsidRPr="00422E58">
        <w:rPr>
          <w:i/>
          <w:iCs/>
          <w:shd w:val="clear" w:color="auto" w:fill="FFFFFF"/>
        </w:rPr>
        <w:t xml:space="preserve"> online research using database subscription services. </w:t>
      </w:r>
    </w:p>
    <w:p w14:paraId="159066B8" w14:textId="77777777" w:rsidR="00217ED2" w:rsidRDefault="00217ED2" w:rsidP="00F02593">
      <w:pPr>
        <w:pStyle w:val="NormalWeb"/>
        <w:spacing w:before="0" w:beforeAutospacing="0" w:after="0" w:afterAutospacing="0" w:line="480" w:lineRule="auto"/>
        <w:ind w:firstLine="720"/>
        <w:rPr>
          <w:shd w:val="clear" w:color="auto" w:fill="FFFFFF"/>
        </w:rPr>
      </w:pPr>
      <w:r w:rsidRPr="00422E58">
        <w:rPr>
          <w:b/>
          <w:bCs/>
          <w:shd w:val="clear" w:color="auto" w:fill="FFFFFF"/>
        </w:rPr>
        <w:t>Action plan</w:t>
      </w:r>
      <w:r w:rsidRPr="00422E58">
        <w:rPr>
          <w:shd w:val="clear" w:color="auto" w:fill="FFFFFF"/>
        </w:rPr>
        <w:t xml:space="preserve">: To provide </w:t>
      </w:r>
      <w:r w:rsidR="000051FD">
        <w:rPr>
          <w:shd w:val="clear" w:color="auto" w:fill="FFFFFF"/>
        </w:rPr>
        <w:t>assistance</w:t>
      </w:r>
      <w:r w:rsidRPr="00422E58">
        <w:rPr>
          <w:shd w:val="clear" w:color="auto" w:fill="FFFFFF"/>
        </w:rPr>
        <w:t xml:space="preserve"> for </w:t>
      </w:r>
      <w:r>
        <w:rPr>
          <w:shd w:val="clear" w:color="auto" w:fill="FFFFFF"/>
        </w:rPr>
        <w:t xml:space="preserve">the growing number of </w:t>
      </w:r>
      <w:r w:rsidRPr="00422E58">
        <w:rPr>
          <w:shd w:val="clear" w:color="auto" w:fill="FFFFFF"/>
        </w:rPr>
        <w:t xml:space="preserve">patrons who need to do online research using database subscriptions services, </w:t>
      </w:r>
      <w:r>
        <w:rPr>
          <w:shd w:val="clear" w:color="auto" w:fill="FFFFFF"/>
        </w:rPr>
        <w:t xml:space="preserve">the </w:t>
      </w:r>
      <w:r w:rsidRPr="00422E58">
        <w:rPr>
          <w:shd w:val="clear" w:color="auto" w:fill="FFFFFF"/>
        </w:rPr>
        <w:t xml:space="preserve">library will provide online database research </w:t>
      </w:r>
      <w:r w:rsidR="000051FD">
        <w:rPr>
          <w:shd w:val="clear" w:color="auto" w:fill="FFFFFF"/>
        </w:rPr>
        <w:t>guidance</w:t>
      </w:r>
      <w:r>
        <w:rPr>
          <w:shd w:val="clear" w:color="auto" w:fill="FFFFFF"/>
        </w:rPr>
        <w:t xml:space="preserve"> </w:t>
      </w:r>
      <w:r w:rsidRPr="00422E58">
        <w:rPr>
          <w:shd w:val="clear" w:color="auto" w:fill="FFFFFF"/>
        </w:rPr>
        <w:t xml:space="preserve">during selected </w:t>
      </w:r>
      <w:r>
        <w:rPr>
          <w:shd w:val="clear" w:color="auto" w:fill="FFFFFF"/>
        </w:rPr>
        <w:t>opening hours</w:t>
      </w:r>
      <w:r w:rsidRPr="00422E58">
        <w:rPr>
          <w:shd w:val="clear" w:color="auto" w:fill="FFFFFF"/>
        </w:rPr>
        <w:t xml:space="preserve">. To </w:t>
      </w:r>
      <w:r>
        <w:rPr>
          <w:shd w:val="clear" w:color="auto" w:fill="FFFFFF"/>
        </w:rPr>
        <w:t>limit the financial impact for</w:t>
      </w:r>
      <w:r w:rsidRPr="00422E58">
        <w:rPr>
          <w:shd w:val="clear" w:color="auto" w:fill="FFFFFF"/>
        </w:rPr>
        <w:t xml:space="preserve"> online database research help, a staff member </w:t>
      </w:r>
      <w:r>
        <w:rPr>
          <w:shd w:val="clear" w:color="auto" w:fill="FFFFFF"/>
        </w:rPr>
        <w:t xml:space="preserve">will be assigned </w:t>
      </w:r>
      <w:r w:rsidRPr="00422E58">
        <w:rPr>
          <w:shd w:val="clear" w:color="auto" w:fill="FFFFFF"/>
        </w:rPr>
        <w:t>to support onli</w:t>
      </w:r>
      <w:r>
        <w:rPr>
          <w:shd w:val="clear" w:color="auto" w:fill="FFFFFF"/>
        </w:rPr>
        <w:t xml:space="preserve">ne database research during </w:t>
      </w:r>
      <w:r w:rsidRPr="00422E58">
        <w:rPr>
          <w:shd w:val="clear" w:color="auto" w:fill="FFFFFF"/>
        </w:rPr>
        <w:t xml:space="preserve">peak hours </w:t>
      </w:r>
      <w:r>
        <w:rPr>
          <w:shd w:val="clear" w:color="auto" w:fill="FFFFFF"/>
        </w:rPr>
        <w:t>of need,</w:t>
      </w:r>
      <w:r w:rsidRPr="00422E58">
        <w:rPr>
          <w:shd w:val="clear" w:color="auto" w:fill="FFFFFF"/>
        </w:rPr>
        <w:t xml:space="preserve"> but </w:t>
      </w:r>
      <w:r>
        <w:rPr>
          <w:shd w:val="clear" w:color="auto" w:fill="FFFFFF"/>
        </w:rPr>
        <w:t xml:space="preserve">for </w:t>
      </w:r>
      <w:r w:rsidRPr="00422E58">
        <w:rPr>
          <w:shd w:val="clear" w:color="auto" w:fill="FFFFFF"/>
        </w:rPr>
        <w:t xml:space="preserve">no more than </w:t>
      </w:r>
      <w:r>
        <w:rPr>
          <w:shd w:val="clear" w:color="auto" w:fill="FFFFFF"/>
        </w:rPr>
        <w:t>fifteen hours a week. During non-peak hours</w:t>
      </w:r>
      <w:r w:rsidRPr="00422E58">
        <w:rPr>
          <w:shd w:val="clear" w:color="auto" w:fill="FFFFFF"/>
        </w:rPr>
        <w:t xml:space="preserve">, the online database help guide will be </w:t>
      </w:r>
      <w:r>
        <w:rPr>
          <w:shd w:val="clear" w:color="auto" w:fill="FFFFFF"/>
        </w:rPr>
        <w:t>staffed by volunteers</w:t>
      </w:r>
      <w:r w:rsidRPr="00422E58">
        <w:rPr>
          <w:shd w:val="clear" w:color="auto" w:fill="FFFFFF"/>
        </w:rPr>
        <w:t>. The support group will monitor how many questions are asked per hour and whether the question pertained to database research or internet research</w:t>
      </w:r>
      <w:r>
        <w:rPr>
          <w:shd w:val="clear" w:color="auto" w:fill="FFFFFF"/>
        </w:rPr>
        <w:t>.</w:t>
      </w:r>
      <w:r w:rsidRPr="00422E58">
        <w:rPr>
          <w:shd w:val="clear" w:color="auto" w:fill="FFFFFF"/>
        </w:rPr>
        <w:t xml:space="preserve"> </w:t>
      </w:r>
    </w:p>
    <w:p w14:paraId="5FC15644" w14:textId="77777777" w:rsidR="00607534" w:rsidRDefault="00217ED2" w:rsidP="00F02593">
      <w:pPr>
        <w:pStyle w:val="NormalWeb"/>
        <w:spacing w:before="0" w:beforeAutospacing="0" w:after="0" w:afterAutospacing="0" w:line="480" w:lineRule="auto"/>
        <w:ind w:firstLine="720"/>
      </w:pPr>
      <w:r w:rsidRPr="00422E58">
        <w:rPr>
          <w:b/>
          <w:bCs/>
          <w:shd w:val="clear" w:color="auto" w:fill="FFFFFF"/>
        </w:rPr>
        <w:t>Assessment:</w:t>
      </w:r>
      <w:r w:rsidRPr="00422E58">
        <w:rPr>
          <w:shd w:val="clear" w:color="auto" w:fill="FFFFFF"/>
        </w:rPr>
        <w:t xml:space="preserve"> The online database research group will meet once a month to discuss and review the data that is collected from the online research help desk. With the support group monitoring how many and what type of questions are asked, it will allow for the support group to create more efficient operational hours to best support the community</w:t>
      </w:r>
      <w:r w:rsidR="00607534" w:rsidRPr="00607534">
        <w:t xml:space="preserve"> </w:t>
      </w:r>
      <w:r w:rsidR="00607534">
        <w:t xml:space="preserve">and create FAQ </w:t>
      </w:r>
      <w:proofErr w:type="spellStart"/>
      <w:r w:rsidR="00607534">
        <w:t>wayfinders</w:t>
      </w:r>
      <w:proofErr w:type="spellEnd"/>
      <w:r w:rsidR="00607534">
        <w:t xml:space="preserve"> concerning online databases and research.</w:t>
      </w:r>
    </w:p>
    <w:p w14:paraId="17175C1A" w14:textId="77777777" w:rsidR="00217ED2" w:rsidRPr="00422E58" w:rsidRDefault="00217ED2" w:rsidP="00607534">
      <w:pPr>
        <w:pStyle w:val="NormalWeb"/>
        <w:spacing w:before="0" w:beforeAutospacing="0" w:after="0" w:afterAutospacing="0" w:line="480" w:lineRule="auto"/>
      </w:pPr>
      <w:r>
        <w:rPr>
          <w:b/>
          <w:bCs/>
          <w:i/>
          <w:iCs/>
          <w:color w:val="222222"/>
          <w:shd w:val="clear" w:color="auto" w:fill="FFFFFF"/>
        </w:rPr>
        <w:t xml:space="preserve">Goal </w:t>
      </w:r>
      <w:r w:rsidRPr="00422E58">
        <w:rPr>
          <w:b/>
          <w:bCs/>
          <w:i/>
          <w:iCs/>
          <w:color w:val="222222"/>
          <w:shd w:val="clear" w:color="auto" w:fill="FFFFFF"/>
        </w:rPr>
        <w:t xml:space="preserve">4: </w:t>
      </w:r>
      <w:r w:rsidRPr="00422E58">
        <w:rPr>
          <w:b/>
          <w:bCs/>
          <w:i/>
          <w:iCs/>
          <w:shd w:val="clear" w:color="auto" w:fill="FFFFFF"/>
        </w:rPr>
        <w:t xml:space="preserve">To develop an advocacy and marketing plan that encourages staff and the community to raise respect and recognition for the library. </w:t>
      </w:r>
    </w:p>
    <w:p w14:paraId="76350C69"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Objective </w:t>
      </w:r>
      <w:r w:rsidRPr="00422E58">
        <w:rPr>
          <w:i/>
          <w:iCs/>
          <w:color w:val="222222"/>
          <w:shd w:val="clear" w:color="auto" w:fill="FFFFFF"/>
        </w:rPr>
        <w:t>4.1 Increase staff and community awareness about issues surrounding the library.</w:t>
      </w:r>
      <w:r w:rsidRPr="00422E58">
        <w:rPr>
          <w:b/>
          <w:bCs/>
          <w:color w:val="222222"/>
          <w:shd w:val="clear" w:color="auto" w:fill="FFFFFF"/>
        </w:rPr>
        <w:t xml:space="preserve"> </w:t>
      </w:r>
    </w:p>
    <w:p w14:paraId="6C2A1679" w14:textId="1C43D283"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lastRenderedPageBreak/>
        <w:t>Action Plan:</w:t>
      </w:r>
      <w:r w:rsidRPr="00422E58">
        <w:rPr>
          <w:color w:val="222222"/>
          <w:shd w:val="clear" w:color="auto" w:fill="FFFFFF"/>
        </w:rPr>
        <w:t xml:space="preserve"> In 2013, newsletters will be sent out to the </w:t>
      </w:r>
      <w:r>
        <w:rPr>
          <w:color w:val="222222"/>
          <w:shd w:val="clear" w:color="auto" w:fill="FFFFFF"/>
        </w:rPr>
        <w:t xml:space="preserve">public and staff via email. Short </w:t>
      </w:r>
      <w:r w:rsidR="000051FD">
        <w:rPr>
          <w:color w:val="222222"/>
          <w:shd w:val="clear" w:color="auto" w:fill="FFFFFF"/>
        </w:rPr>
        <w:t xml:space="preserve">staff </w:t>
      </w:r>
      <w:r>
        <w:rPr>
          <w:color w:val="222222"/>
          <w:shd w:val="clear" w:color="auto" w:fill="FFFFFF"/>
        </w:rPr>
        <w:t>e</w:t>
      </w:r>
      <w:r w:rsidRPr="00422E58">
        <w:rPr>
          <w:color w:val="222222"/>
          <w:shd w:val="clear" w:color="auto" w:fill="FFFFFF"/>
        </w:rPr>
        <w:t>-newsletters will be produced</w:t>
      </w:r>
      <w:r>
        <w:rPr>
          <w:color w:val="222222"/>
          <w:shd w:val="clear" w:color="auto" w:fill="FFFFFF"/>
        </w:rPr>
        <w:t xml:space="preserve"> by library management</w:t>
      </w:r>
      <w:r w:rsidRPr="00422E58">
        <w:rPr>
          <w:color w:val="222222"/>
          <w:shd w:val="clear" w:color="auto" w:fill="FFFFFF"/>
        </w:rPr>
        <w:t xml:space="preserve"> on a weekly </w:t>
      </w:r>
      <w:r>
        <w:rPr>
          <w:color w:val="222222"/>
          <w:shd w:val="clear" w:color="auto" w:fill="FFFFFF"/>
        </w:rPr>
        <w:t>basis starting in January. The e</w:t>
      </w:r>
      <w:r w:rsidRPr="00422E58">
        <w:rPr>
          <w:color w:val="222222"/>
          <w:shd w:val="clear" w:color="auto" w:fill="FFFFFF"/>
        </w:rPr>
        <w:t>-newsletter will contain topics, news, issues an</w:t>
      </w:r>
      <w:r w:rsidR="00607534">
        <w:rPr>
          <w:color w:val="222222"/>
          <w:shd w:val="clear" w:color="auto" w:fill="FFFFFF"/>
        </w:rPr>
        <w:t xml:space="preserve">d trends about the </w:t>
      </w:r>
      <w:r w:rsidR="00721C1E">
        <w:rPr>
          <w:color w:val="222222"/>
          <w:shd w:val="clear" w:color="auto" w:fill="FFFFFF"/>
        </w:rPr>
        <w:t>T</w:t>
      </w:r>
      <w:r w:rsidR="00607534">
        <w:rPr>
          <w:color w:val="222222"/>
          <w:shd w:val="clear" w:color="auto" w:fill="FFFFFF"/>
        </w:rPr>
        <w:t xml:space="preserve"> Public Library</w:t>
      </w:r>
      <w:r w:rsidR="000051FD">
        <w:rPr>
          <w:color w:val="222222"/>
          <w:shd w:val="clear" w:color="auto" w:fill="FFFFFF"/>
        </w:rPr>
        <w:t xml:space="preserve"> along with</w:t>
      </w:r>
      <w:r w:rsidR="00607534">
        <w:rPr>
          <w:color w:val="222222"/>
          <w:shd w:val="clear" w:color="auto" w:fill="FFFFFF"/>
        </w:rPr>
        <w:t xml:space="preserve"> </w:t>
      </w:r>
      <w:r w:rsidR="000051FD">
        <w:rPr>
          <w:color w:val="222222"/>
          <w:shd w:val="clear" w:color="auto" w:fill="FFFFFF"/>
        </w:rPr>
        <w:t>notes</w:t>
      </w:r>
      <w:r w:rsidR="00607534">
        <w:rPr>
          <w:color w:val="222222"/>
          <w:shd w:val="clear" w:color="auto" w:fill="FFFFFF"/>
        </w:rPr>
        <w:t xml:space="preserve"> about trends and topics within the library profession</w:t>
      </w:r>
      <w:r w:rsidRPr="00422E58">
        <w:rPr>
          <w:color w:val="222222"/>
          <w:shd w:val="clear" w:color="auto" w:fill="FFFFFF"/>
        </w:rPr>
        <w:t xml:space="preserve">. </w:t>
      </w:r>
      <w:r>
        <w:rPr>
          <w:color w:val="222222"/>
          <w:shd w:val="clear" w:color="auto" w:fill="FFFFFF"/>
        </w:rPr>
        <w:t>The e</w:t>
      </w:r>
      <w:r w:rsidRPr="00422E58">
        <w:rPr>
          <w:color w:val="222222"/>
          <w:shd w:val="clear" w:color="auto" w:fill="FFFFFF"/>
        </w:rPr>
        <w:t xml:space="preserve">-newsletters will also </w:t>
      </w:r>
      <w:r w:rsidR="000051FD">
        <w:rPr>
          <w:color w:val="222222"/>
          <w:shd w:val="clear" w:color="auto" w:fill="FFFFFF"/>
        </w:rPr>
        <w:t xml:space="preserve">provide </w:t>
      </w:r>
      <w:r w:rsidR="00607534">
        <w:rPr>
          <w:color w:val="222222"/>
          <w:shd w:val="clear" w:color="auto" w:fill="FFFFFF"/>
        </w:rPr>
        <w:t xml:space="preserve">recognition of staff achievements </w:t>
      </w:r>
      <w:r>
        <w:rPr>
          <w:color w:val="222222"/>
          <w:shd w:val="clear" w:color="auto" w:fill="FFFFFF"/>
        </w:rPr>
        <w:t>as appropriate</w:t>
      </w:r>
      <w:r w:rsidRPr="00422E58">
        <w:rPr>
          <w:color w:val="222222"/>
          <w:shd w:val="clear" w:color="auto" w:fill="FFFFFF"/>
        </w:rPr>
        <w:t xml:space="preserve">. In January of 2013, a small team will be </w:t>
      </w:r>
      <w:r>
        <w:rPr>
          <w:color w:val="222222"/>
          <w:shd w:val="clear" w:color="auto" w:fill="FFFFFF"/>
        </w:rPr>
        <w:t>created</w:t>
      </w:r>
      <w:r w:rsidRPr="00422E58">
        <w:rPr>
          <w:color w:val="222222"/>
          <w:shd w:val="clear" w:color="auto" w:fill="FFFFFF"/>
        </w:rPr>
        <w:t xml:space="preserve"> that includes volunteers</w:t>
      </w:r>
      <w:r>
        <w:rPr>
          <w:color w:val="222222"/>
          <w:shd w:val="clear" w:color="auto" w:fill="FFFFFF"/>
        </w:rPr>
        <w:t xml:space="preserve"> whose mandate will be to develop monthly e</w:t>
      </w:r>
      <w:r w:rsidRPr="00422E58">
        <w:rPr>
          <w:color w:val="222222"/>
          <w:shd w:val="clear" w:color="auto" w:fill="FFFFFF"/>
        </w:rPr>
        <w:t xml:space="preserve">-newsletters to the community. Starting </w:t>
      </w:r>
      <w:r>
        <w:rPr>
          <w:color w:val="222222"/>
          <w:shd w:val="clear" w:color="auto" w:fill="FFFFFF"/>
        </w:rPr>
        <w:t>in March 2013, e</w:t>
      </w:r>
      <w:r w:rsidRPr="00422E58">
        <w:rPr>
          <w:color w:val="222222"/>
          <w:shd w:val="clear" w:color="auto" w:fill="FFFFFF"/>
        </w:rPr>
        <w:t>-newsletters will be sent out to cardholders or anyone who subscribes to the email list in person or th</w:t>
      </w:r>
      <w:r w:rsidR="000051FD">
        <w:rPr>
          <w:color w:val="222222"/>
          <w:shd w:val="clear" w:color="auto" w:fill="FFFFFF"/>
        </w:rPr>
        <w:t xml:space="preserve">rough the library website. They </w:t>
      </w:r>
      <w:r w:rsidRPr="00422E58">
        <w:rPr>
          <w:color w:val="222222"/>
          <w:shd w:val="clear" w:color="auto" w:fill="FFFFFF"/>
        </w:rPr>
        <w:t>will contain news about the library</w:t>
      </w:r>
      <w:r w:rsidR="000051FD">
        <w:rPr>
          <w:color w:val="222222"/>
          <w:shd w:val="clear" w:color="auto" w:fill="FFFFFF"/>
        </w:rPr>
        <w:t>, address</w:t>
      </w:r>
      <w:r w:rsidRPr="00422E58">
        <w:rPr>
          <w:color w:val="222222"/>
          <w:shd w:val="clear" w:color="auto" w:fill="FFFFFF"/>
        </w:rPr>
        <w:t xml:space="preserve"> issues that affect the library</w:t>
      </w:r>
      <w:r w:rsidR="000051FD">
        <w:rPr>
          <w:color w:val="222222"/>
          <w:shd w:val="clear" w:color="auto" w:fill="FFFFFF"/>
        </w:rPr>
        <w:t xml:space="preserve">, and provide a </w:t>
      </w:r>
      <w:r w:rsidRPr="00422E58">
        <w:rPr>
          <w:color w:val="222222"/>
          <w:shd w:val="clear" w:color="auto" w:fill="FFFFFF"/>
        </w:rPr>
        <w:t xml:space="preserve">list of activities that the library </w:t>
      </w:r>
      <w:r>
        <w:rPr>
          <w:color w:val="222222"/>
          <w:shd w:val="clear" w:color="auto" w:fill="FFFFFF"/>
        </w:rPr>
        <w:t xml:space="preserve">is offering </w:t>
      </w:r>
      <w:r w:rsidR="000051FD">
        <w:rPr>
          <w:color w:val="222222"/>
          <w:shd w:val="clear" w:color="auto" w:fill="FFFFFF"/>
        </w:rPr>
        <w:t>each</w:t>
      </w:r>
      <w:r>
        <w:rPr>
          <w:color w:val="222222"/>
          <w:shd w:val="clear" w:color="auto" w:fill="FFFFFF"/>
        </w:rPr>
        <w:t xml:space="preserve"> month. The e</w:t>
      </w:r>
      <w:r w:rsidRPr="00422E58">
        <w:rPr>
          <w:color w:val="222222"/>
          <w:shd w:val="clear" w:color="auto" w:fill="FFFFFF"/>
        </w:rPr>
        <w:t>-newsletter</w:t>
      </w:r>
      <w:r w:rsidR="000051FD">
        <w:rPr>
          <w:color w:val="222222"/>
          <w:shd w:val="clear" w:color="auto" w:fill="FFFFFF"/>
        </w:rPr>
        <w:t>s</w:t>
      </w:r>
      <w:r w:rsidRPr="00422E58">
        <w:rPr>
          <w:color w:val="222222"/>
          <w:shd w:val="clear" w:color="auto" w:fill="FFFFFF"/>
        </w:rPr>
        <w:t xml:space="preserve"> will help bring issues </w:t>
      </w:r>
      <w:r w:rsidR="000051FD">
        <w:rPr>
          <w:color w:val="222222"/>
          <w:shd w:val="clear" w:color="auto" w:fill="FFFFFF"/>
        </w:rPr>
        <w:t>into the open</w:t>
      </w:r>
      <w:r w:rsidRPr="00422E58">
        <w:rPr>
          <w:color w:val="222222"/>
          <w:shd w:val="clear" w:color="auto" w:fill="FFFFFF"/>
        </w:rPr>
        <w:t xml:space="preserve"> and allow staff and the community to stay current with the library.</w:t>
      </w:r>
    </w:p>
    <w:p w14:paraId="25AD0364"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Assessment: </w:t>
      </w:r>
      <w:r w:rsidRPr="00422E58">
        <w:rPr>
          <w:color w:val="222222"/>
          <w:shd w:val="clear" w:color="auto" w:fill="FFFFFF"/>
        </w:rPr>
        <w:t xml:space="preserve">After a </w:t>
      </w:r>
      <w:r w:rsidR="00607534">
        <w:rPr>
          <w:color w:val="222222"/>
          <w:shd w:val="clear" w:color="auto" w:fill="FFFFFF"/>
        </w:rPr>
        <w:t>six-m</w:t>
      </w:r>
      <w:r w:rsidRPr="00422E58">
        <w:rPr>
          <w:color w:val="222222"/>
          <w:shd w:val="clear" w:color="auto" w:fill="FFFFFF"/>
        </w:rPr>
        <w:t>onth</w:t>
      </w:r>
      <w:r>
        <w:rPr>
          <w:color w:val="222222"/>
          <w:shd w:val="clear" w:color="auto" w:fill="FFFFFF"/>
        </w:rPr>
        <w:t xml:space="preserve"> period of implementation, the e</w:t>
      </w:r>
      <w:r w:rsidRPr="00422E58">
        <w:rPr>
          <w:color w:val="222222"/>
          <w:shd w:val="clear" w:color="auto" w:fill="FFFFFF"/>
        </w:rPr>
        <w:t>-newsletters will be evaluated for usefulness. Staff and volunteers will be e</w:t>
      </w:r>
      <w:r>
        <w:rPr>
          <w:color w:val="222222"/>
          <w:shd w:val="clear" w:color="auto" w:fill="FFFFFF"/>
        </w:rPr>
        <w:t>mailed a small survey about its relevance</w:t>
      </w:r>
      <w:r w:rsidRPr="00422E58">
        <w:rPr>
          <w:color w:val="222222"/>
          <w:shd w:val="clear" w:color="auto" w:fill="FFFFFF"/>
        </w:rPr>
        <w:t xml:space="preserve"> and usefulness. The </w:t>
      </w:r>
      <w:r>
        <w:rPr>
          <w:color w:val="222222"/>
          <w:shd w:val="clear" w:color="auto" w:fill="FFFFFF"/>
        </w:rPr>
        <w:t>library</w:t>
      </w:r>
      <w:r w:rsidR="00607534">
        <w:rPr>
          <w:color w:val="222222"/>
          <w:shd w:val="clear" w:color="auto" w:fill="FFFFFF"/>
        </w:rPr>
        <w:t xml:space="preserve"> </w:t>
      </w:r>
      <w:r w:rsidRPr="00422E58">
        <w:rPr>
          <w:color w:val="222222"/>
          <w:shd w:val="clear" w:color="auto" w:fill="FFFFFF"/>
        </w:rPr>
        <w:t>webpag</w:t>
      </w:r>
      <w:r w:rsidR="00607534">
        <w:rPr>
          <w:color w:val="222222"/>
          <w:shd w:val="clear" w:color="auto" w:fill="FFFFFF"/>
        </w:rPr>
        <w:t>e w</w:t>
      </w:r>
      <w:r w:rsidRPr="00422E58">
        <w:rPr>
          <w:color w:val="222222"/>
          <w:shd w:val="clear" w:color="auto" w:fill="FFFFFF"/>
        </w:rPr>
        <w:t xml:space="preserve">ill include a link for </w:t>
      </w:r>
      <w:r>
        <w:rPr>
          <w:color w:val="222222"/>
          <w:shd w:val="clear" w:color="auto" w:fill="FFFFFF"/>
        </w:rPr>
        <w:t>patrons to subscribe to</w:t>
      </w:r>
      <w:r w:rsidRPr="00422E58">
        <w:rPr>
          <w:color w:val="222222"/>
          <w:shd w:val="clear" w:color="auto" w:fill="FFFFFF"/>
        </w:rPr>
        <w:t xml:space="preserve"> the newsletter and the </w:t>
      </w:r>
      <w:r>
        <w:rPr>
          <w:color w:val="222222"/>
          <w:shd w:val="clear" w:color="auto" w:fill="FFFFFF"/>
        </w:rPr>
        <w:t>number of people</w:t>
      </w:r>
      <w:r w:rsidRPr="00422E58">
        <w:rPr>
          <w:color w:val="222222"/>
          <w:shd w:val="clear" w:color="auto" w:fill="FFFFFF"/>
        </w:rPr>
        <w:t xml:space="preserve"> w</w:t>
      </w:r>
      <w:r>
        <w:rPr>
          <w:color w:val="222222"/>
          <w:shd w:val="clear" w:color="auto" w:fill="FFFFFF"/>
        </w:rPr>
        <w:t xml:space="preserve">ho opt to subscribe </w:t>
      </w:r>
      <w:r w:rsidRPr="00422E58">
        <w:rPr>
          <w:color w:val="222222"/>
          <w:shd w:val="clear" w:color="auto" w:fill="FFFFFF"/>
        </w:rPr>
        <w:t>will be measured over time</w:t>
      </w:r>
      <w:r>
        <w:rPr>
          <w:color w:val="222222"/>
          <w:shd w:val="clear" w:color="auto" w:fill="FFFFFF"/>
        </w:rPr>
        <w:t>,</w:t>
      </w:r>
      <w:r w:rsidRPr="00422E58">
        <w:rPr>
          <w:color w:val="222222"/>
          <w:shd w:val="clear" w:color="auto" w:fill="FFFFFF"/>
        </w:rPr>
        <w:t xml:space="preserve"> with the aim to add an additional 50 people per month.</w:t>
      </w:r>
    </w:p>
    <w:p w14:paraId="7967C84D"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Objective 4.2 </w:t>
      </w:r>
      <w:r w:rsidRPr="00422E58">
        <w:rPr>
          <w:i/>
          <w:iCs/>
          <w:color w:val="222222"/>
          <w:shd w:val="clear" w:color="auto" w:fill="FFFFFF"/>
        </w:rPr>
        <w:t>Encourage advocacy for the library by providing resources to the community and staff.</w:t>
      </w:r>
    </w:p>
    <w:p w14:paraId="1D7C1BEC" w14:textId="36064635" w:rsidR="00217ED2" w:rsidRDefault="00217ED2" w:rsidP="00422E58">
      <w:pPr>
        <w:pStyle w:val="NormalWeb"/>
        <w:spacing w:before="0" w:beforeAutospacing="0" w:after="0" w:afterAutospacing="0" w:line="480" w:lineRule="auto"/>
        <w:ind w:firstLine="720"/>
        <w:rPr>
          <w:color w:val="222222"/>
          <w:shd w:val="clear" w:color="auto" w:fill="FFFFFF"/>
        </w:rPr>
      </w:pPr>
      <w:r w:rsidRPr="00422E58">
        <w:rPr>
          <w:b/>
          <w:bCs/>
          <w:color w:val="222222"/>
          <w:shd w:val="clear" w:color="auto" w:fill="FFFFFF"/>
        </w:rPr>
        <w:t xml:space="preserve">Action Plan: </w:t>
      </w:r>
      <w:r w:rsidRPr="00422E58">
        <w:rPr>
          <w:color w:val="222222"/>
          <w:shd w:val="clear" w:color="auto" w:fill="FFFFFF"/>
        </w:rPr>
        <w:t>Starting</w:t>
      </w:r>
      <w:r>
        <w:rPr>
          <w:color w:val="222222"/>
          <w:shd w:val="clear" w:color="auto" w:fill="FFFFFF"/>
        </w:rPr>
        <w:t xml:space="preserve"> in</w:t>
      </w:r>
      <w:r w:rsidRPr="00422E58">
        <w:rPr>
          <w:color w:val="222222"/>
          <w:shd w:val="clear" w:color="auto" w:fill="FFFFFF"/>
        </w:rPr>
        <w:t xml:space="preserve"> January 2013, the </w:t>
      </w:r>
      <w:r w:rsidR="00721C1E">
        <w:rPr>
          <w:color w:val="222222"/>
          <w:shd w:val="clear" w:color="auto" w:fill="FFFFFF"/>
        </w:rPr>
        <w:t>T</w:t>
      </w:r>
      <w:r w:rsidRPr="00422E58">
        <w:rPr>
          <w:color w:val="222222"/>
          <w:shd w:val="clear" w:color="auto" w:fill="FFFFFF"/>
        </w:rPr>
        <w:t xml:space="preserve"> </w:t>
      </w:r>
      <w:r w:rsidR="00DA7663">
        <w:rPr>
          <w:color w:val="222222"/>
          <w:shd w:val="clear" w:color="auto" w:fill="FFFFFF"/>
        </w:rPr>
        <w:t xml:space="preserve">Public </w:t>
      </w:r>
      <w:r w:rsidRPr="00422E58">
        <w:rPr>
          <w:color w:val="222222"/>
          <w:shd w:val="clear" w:color="auto" w:fill="FFFFFF"/>
        </w:rPr>
        <w:t>Library website will contain a section entitled “Advocacy” or “Advocate for Your Library!</w:t>
      </w:r>
      <w:proofErr w:type="gramStart"/>
      <w:r w:rsidRPr="00422E58">
        <w:rPr>
          <w:color w:val="222222"/>
          <w:shd w:val="clear" w:color="auto" w:fill="FFFFFF"/>
        </w:rPr>
        <w:t>”</w:t>
      </w:r>
      <w:r>
        <w:rPr>
          <w:color w:val="222222"/>
          <w:shd w:val="clear" w:color="auto" w:fill="FFFFFF"/>
        </w:rPr>
        <w:t>,</w:t>
      </w:r>
      <w:proofErr w:type="gramEnd"/>
      <w:r>
        <w:rPr>
          <w:color w:val="222222"/>
          <w:shd w:val="clear" w:color="auto" w:fill="FFFFFF"/>
        </w:rPr>
        <w:t xml:space="preserve"> and it</w:t>
      </w:r>
      <w:r w:rsidRPr="00422E58">
        <w:rPr>
          <w:color w:val="222222"/>
          <w:shd w:val="clear" w:color="auto" w:fill="FFFFFF"/>
        </w:rPr>
        <w:t xml:space="preserve"> will contain the following links</w:t>
      </w:r>
      <w:r>
        <w:rPr>
          <w:color w:val="222222"/>
          <w:shd w:val="clear" w:color="auto" w:fill="FFFFFF"/>
        </w:rPr>
        <w:t>,</w:t>
      </w:r>
      <w:r w:rsidRPr="00422E58">
        <w:rPr>
          <w:color w:val="222222"/>
          <w:shd w:val="clear" w:color="auto" w:fill="FFFFFF"/>
        </w:rPr>
        <w:t xml:space="preserve"> with additional links added as they are discovered:</w:t>
      </w:r>
    </w:p>
    <w:p w14:paraId="3D480094" w14:textId="77777777" w:rsidR="00217ED2" w:rsidRPr="005B4C9E" w:rsidRDefault="00217ED2" w:rsidP="005B4C9E">
      <w:pPr>
        <w:numPr>
          <w:ilvl w:val="0"/>
          <w:numId w:val="12"/>
        </w:numPr>
        <w:spacing w:line="480" w:lineRule="auto"/>
        <w:rPr>
          <w:color w:val="222222"/>
          <w:shd w:val="clear" w:color="auto" w:fill="FFFFFF"/>
        </w:rPr>
      </w:pPr>
      <w:r w:rsidRPr="005B4C9E">
        <w:rPr>
          <w:rFonts w:ascii="Times New Roman" w:hAnsi="Times New Roman" w:cs="Times New Roman"/>
          <w:sz w:val="24"/>
          <w:szCs w:val="24"/>
          <w:shd w:val="clear" w:color="auto" w:fill="FFFFFF"/>
        </w:rPr>
        <w:t>http://www.ala.org/offices/ola/libraryadvocateshandbook</w:t>
      </w:r>
    </w:p>
    <w:p w14:paraId="0E4B116C" w14:textId="77777777" w:rsidR="00217ED2" w:rsidRPr="005B4C9E" w:rsidRDefault="00217ED2" w:rsidP="005B4C9E">
      <w:pPr>
        <w:numPr>
          <w:ilvl w:val="0"/>
          <w:numId w:val="12"/>
        </w:numPr>
        <w:spacing w:line="480" w:lineRule="auto"/>
        <w:rPr>
          <w:color w:val="222222"/>
          <w:shd w:val="clear" w:color="auto" w:fill="FFFFFF"/>
        </w:rPr>
      </w:pPr>
      <w:r w:rsidRPr="005B4C9E">
        <w:rPr>
          <w:rFonts w:ascii="Times New Roman" w:hAnsi="Times New Roman" w:cs="Times New Roman"/>
          <w:sz w:val="24"/>
          <w:szCs w:val="24"/>
          <w:shd w:val="clear" w:color="auto" w:fill="FFFFFF"/>
        </w:rPr>
        <w:lastRenderedPageBreak/>
        <w:t>http://www.districtdispatch.org/2011/08/10-quick-and-painless-steps-to-effective-advocacy-for-libraries-webinar-video</w:t>
      </w:r>
    </w:p>
    <w:p w14:paraId="70E82609" w14:textId="77777777" w:rsidR="00217ED2" w:rsidRPr="005B4C9E" w:rsidRDefault="00217ED2" w:rsidP="005B4C9E">
      <w:pPr>
        <w:numPr>
          <w:ilvl w:val="0"/>
          <w:numId w:val="12"/>
        </w:numPr>
        <w:spacing w:line="480" w:lineRule="auto"/>
        <w:rPr>
          <w:color w:val="222222"/>
          <w:shd w:val="clear" w:color="auto" w:fill="FFFFFF"/>
        </w:rPr>
      </w:pPr>
      <w:r w:rsidRPr="00422E58">
        <w:t xml:space="preserve"> </w:t>
      </w:r>
      <w:hyperlink r:id="rId9" w:history="1">
        <w:r w:rsidRPr="00422E58">
          <w:rPr>
            <w:rStyle w:val="Hyperlink"/>
            <w:rFonts w:ascii="Times New Roman" w:hAnsi="Times New Roman"/>
            <w:color w:val="auto"/>
            <w:sz w:val="24"/>
            <w:szCs w:val="24"/>
            <w:u w:val="none"/>
            <w:shd w:val="clear" w:color="auto" w:fill="FFFFFF"/>
          </w:rPr>
          <w:t>http://www.ala.org/offices/ola</w:t>
        </w:r>
      </w:hyperlink>
      <w:r w:rsidRPr="00422E58">
        <w:t xml:space="preserve">; </w:t>
      </w:r>
      <w:r w:rsidRPr="005B4C9E">
        <w:rPr>
          <w:rFonts w:ascii="Times New Roman" w:hAnsi="Times New Roman" w:cs="Times New Roman"/>
          <w:sz w:val="24"/>
          <w:szCs w:val="24"/>
          <w:shd w:val="clear" w:color="auto" w:fill="FFFFFF"/>
        </w:rPr>
        <w:t>http://www.atyourlibrary.org</w:t>
      </w:r>
    </w:p>
    <w:p w14:paraId="15082441" w14:textId="77777777" w:rsidR="00217ED2" w:rsidRDefault="00217ED2" w:rsidP="005B4C9E">
      <w:pPr>
        <w:numPr>
          <w:ilvl w:val="0"/>
          <w:numId w:val="12"/>
        </w:numPr>
        <w:spacing w:line="480" w:lineRule="auto"/>
        <w:rPr>
          <w:color w:val="222222"/>
          <w:shd w:val="clear" w:color="auto" w:fill="FFFFFF"/>
        </w:rPr>
      </w:pPr>
      <w:r w:rsidRPr="005B4C9E">
        <w:rPr>
          <w:rFonts w:ascii="Times New Roman" w:hAnsi="Times New Roman" w:cs="Times New Roman"/>
          <w:sz w:val="24"/>
          <w:szCs w:val="24"/>
          <w:shd w:val="clear" w:color="auto" w:fill="FFFFFF"/>
        </w:rPr>
        <w:t>http://www.ilovelibraries.org</w:t>
      </w:r>
    </w:p>
    <w:p w14:paraId="74638430" w14:textId="77777777" w:rsidR="00217ED2" w:rsidRPr="00422E58" w:rsidRDefault="00217ED2" w:rsidP="005B4C9E">
      <w:pPr>
        <w:pStyle w:val="NormalWeb"/>
        <w:spacing w:before="0" w:beforeAutospacing="0" w:after="0" w:afterAutospacing="0" w:line="480" w:lineRule="auto"/>
      </w:pPr>
      <w:r w:rsidRPr="00422E58">
        <w:rPr>
          <w:color w:val="222222"/>
          <w:shd w:val="clear" w:color="auto" w:fill="FFFFFF"/>
        </w:rPr>
        <w:t>The links will provide information to staff and the community on ways to advocate for the library.</w:t>
      </w:r>
    </w:p>
    <w:p w14:paraId="28D31695" w14:textId="77777777" w:rsidR="00217ED2" w:rsidRPr="00422E58" w:rsidRDefault="00217ED2" w:rsidP="00422E58">
      <w:pPr>
        <w:pStyle w:val="NormalWeb"/>
        <w:spacing w:before="0" w:beforeAutospacing="0" w:after="0" w:afterAutospacing="0" w:line="480" w:lineRule="auto"/>
        <w:ind w:firstLine="720"/>
      </w:pPr>
      <w:r w:rsidRPr="00422E58">
        <w:rPr>
          <w:color w:val="222222"/>
          <w:shd w:val="clear" w:color="auto" w:fill="FFFFFF"/>
        </w:rPr>
        <w:t xml:space="preserve">To encourage advocacy, the library will also create a yearly </w:t>
      </w:r>
      <w:r w:rsidR="00607534">
        <w:rPr>
          <w:color w:val="222222"/>
          <w:shd w:val="clear" w:color="auto" w:fill="FFFFFF"/>
        </w:rPr>
        <w:t>staff retreat</w:t>
      </w:r>
      <w:r w:rsidRPr="00422E58">
        <w:rPr>
          <w:color w:val="222222"/>
          <w:shd w:val="clear" w:color="auto" w:fill="FFFFFF"/>
        </w:rPr>
        <w:t xml:space="preserve">, open to the </w:t>
      </w:r>
      <w:r w:rsidR="000051FD">
        <w:rPr>
          <w:color w:val="222222"/>
          <w:shd w:val="clear" w:color="auto" w:fill="FFFFFF"/>
        </w:rPr>
        <w:t>F</w:t>
      </w:r>
      <w:r w:rsidR="00607534">
        <w:rPr>
          <w:color w:val="222222"/>
          <w:shd w:val="clear" w:color="auto" w:fill="FFFFFF"/>
        </w:rPr>
        <w:t>riends of the</w:t>
      </w:r>
      <w:r w:rsidR="000051FD">
        <w:rPr>
          <w:color w:val="222222"/>
          <w:shd w:val="clear" w:color="auto" w:fill="FFFFFF"/>
        </w:rPr>
        <w:t xml:space="preserve"> Li</w:t>
      </w:r>
      <w:r w:rsidR="00607534">
        <w:rPr>
          <w:color w:val="222222"/>
          <w:shd w:val="clear" w:color="auto" w:fill="FFFFFF"/>
        </w:rPr>
        <w:t>brary and the public</w:t>
      </w:r>
      <w:r w:rsidRPr="00422E58">
        <w:rPr>
          <w:color w:val="222222"/>
          <w:shd w:val="clear" w:color="auto" w:fill="FFFFFF"/>
        </w:rPr>
        <w:t>, with presentations, speakers and discussions about advocacy</w:t>
      </w:r>
      <w:r w:rsidR="00607534">
        <w:rPr>
          <w:color w:val="222222"/>
          <w:shd w:val="clear" w:color="auto" w:fill="FFFFFF"/>
        </w:rPr>
        <w:t xml:space="preserve"> and libra</w:t>
      </w:r>
      <w:r w:rsidR="000051FD">
        <w:rPr>
          <w:color w:val="222222"/>
          <w:shd w:val="clear" w:color="auto" w:fill="FFFFFF"/>
        </w:rPr>
        <w:t>ry’s ongoing role in the community</w:t>
      </w:r>
      <w:r w:rsidR="00607534">
        <w:rPr>
          <w:color w:val="222222"/>
          <w:shd w:val="clear" w:color="auto" w:fill="FFFFFF"/>
        </w:rPr>
        <w:t xml:space="preserve">.  A guest speaker in the form of an outside library professional or consultant will be invited but will attend </w:t>
      </w:r>
      <w:r w:rsidR="000051FD">
        <w:rPr>
          <w:color w:val="222222"/>
          <w:shd w:val="clear" w:color="auto" w:fill="FFFFFF"/>
        </w:rPr>
        <w:t>via the web if needed</w:t>
      </w:r>
      <w:r w:rsidR="00607534">
        <w:rPr>
          <w:color w:val="222222"/>
          <w:shd w:val="clear" w:color="auto" w:fill="FFFFFF"/>
        </w:rPr>
        <w:t xml:space="preserve"> to keep this cost to a minimum. After the two-hour event, feedback will be gathered in the form of </w:t>
      </w:r>
      <w:r w:rsidR="000051FD">
        <w:rPr>
          <w:color w:val="222222"/>
          <w:shd w:val="clear" w:color="auto" w:fill="FFFFFF"/>
        </w:rPr>
        <w:t>a</w:t>
      </w:r>
      <w:r w:rsidR="00607534">
        <w:rPr>
          <w:color w:val="222222"/>
          <w:shd w:val="clear" w:color="auto" w:fill="FFFFFF"/>
        </w:rPr>
        <w:t xml:space="preserve"> one-hour open discussion</w:t>
      </w:r>
      <w:r>
        <w:rPr>
          <w:color w:val="222222"/>
          <w:shd w:val="clear" w:color="auto" w:fill="FFFFFF"/>
        </w:rPr>
        <w:t>. The l</w:t>
      </w:r>
      <w:r w:rsidRPr="00422E58">
        <w:rPr>
          <w:color w:val="222222"/>
          <w:shd w:val="clear" w:color="auto" w:fill="FFFFFF"/>
        </w:rPr>
        <w:t>ibrary will also cont</w:t>
      </w:r>
      <w:r>
        <w:rPr>
          <w:color w:val="222222"/>
          <w:shd w:val="clear" w:color="auto" w:fill="FFFFFF"/>
        </w:rPr>
        <w:t>inue to promote Friends of the L</w:t>
      </w:r>
      <w:r w:rsidRPr="00422E58">
        <w:rPr>
          <w:color w:val="222222"/>
          <w:shd w:val="clear" w:color="auto" w:fill="FFFFFF"/>
        </w:rPr>
        <w:t xml:space="preserve">ibrary membership by providing a space to allow members or former members to make presentations. The library will also encourage feedback from the </w:t>
      </w:r>
      <w:r w:rsidR="00607534">
        <w:rPr>
          <w:color w:val="222222"/>
          <w:shd w:val="clear" w:color="auto" w:fill="FFFFFF"/>
        </w:rPr>
        <w:t xml:space="preserve">community through emails, comment boxes and frequent use of surveys </w:t>
      </w:r>
      <w:r w:rsidRPr="00422E58">
        <w:rPr>
          <w:color w:val="222222"/>
          <w:shd w:val="clear" w:color="auto" w:fill="FFFFFF"/>
        </w:rPr>
        <w:t>to raise issues that concern the general public.</w:t>
      </w:r>
    </w:p>
    <w:p w14:paraId="45161065" w14:textId="77777777" w:rsidR="00217ED2" w:rsidRPr="00953DA4" w:rsidRDefault="00217ED2" w:rsidP="00953DA4">
      <w:pPr>
        <w:pStyle w:val="NormalWeb"/>
        <w:spacing w:before="0" w:beforeAutospacing="0" w:after="0" w:afterAutospacing="0" w:line="480" w:lineRule="auto"/>
        <w:ind w:firstLine="720"/>
        <w:rPr>
          <w:color w:val="222222"/>
          <w:shd w:val="clear" w:color="auto" w:fill="FFFFFF"/>
        </w:rPr>
      </w:pPr>
      <w:r w:rsidRPr="00422E58">
        <w:rPr>
          <w:b/>
          <w:bCs/>
          <w:color w:val="222222"/>
          <w:shd w:val="clear" w:color="auto" w:fill="FFFFFF"/>
        </w:rPr>
        <w:t xml:space="preserve">Assessment: </w:t>
      </w:r>
      <w:r w:rsidRPr="00422E58">
        <w:rPr>
          <w:color w:val="222222"/>
          <w:shd w:val="clear" w:color="auto" w:fill="FFFFFF"/>
        </w:rPr>
        <w:t>Every month</w:t>
      </w:r>
      <w:r w:rsidR="00953DA4">
        <w:rPr>
          <w:color w:val="222222"/>
          <w:shd w:val="clear" w:color="auto" w:fill="FFFFFF"/>
        </w:rPr>
        <w:t>,</w:t>
      </w:r>
      <w:r w:rsidRPr="00422E58">
        <w:rPr>
          <w:color w:val="222222"/>
          <w:shd w:val="clear" w:color="auto" w:fill="FFFFFF"/>
        </w:rPr>
        <w:t xml:space="preserve"> the suggesti</w:t>
      </w:r>
      <w:r w:rsidR="00953DA4">
        <w:rPr>
          <w:color w:val="222222"/>
          <w:shd w:val="clear" w:color="auto" w:fill="FFFFFF"/>
        </w:rPr>
        <w:t xml:space="preserve">ons boxes will be reviewed and time will be allocated at the staff meeting </w:t>
      </w:r>
      <w:r w:rsidRPr="00422E58">
        <w:rPr>
          <w:color w:val="222222"/>
          <w:shd w:val="clear" w:color="auto" w:fill="FFFFFF"/>
        </w:rPr>
        <w:t>to address any c</w:t>
      </w:r>
      <w:r w:rsidR="00953DA4">
        <w:rPr>
          <w:color w:val="222222"/>
          <w:shd w:val="clear" w:color="auto" w:fill="FFFFFF"/>
        </w:rPr>
        <w:t>oncerns. Based on the solutions suggested</w:t>
      </w:r>
      <w:r w:rsidRPr="00422E58">
        <w:rPr>
          <w:color w:val="222222"/>
          <w:shd w:val="clear" w:color="auto" w:fill="FFFFFF"/>
        </w:rPr>
        <w:t xml:space="preserve"> in the meeting,</w:t>
      </w:r>
      <w:r w:rsidR="00953DA4">
        <w:rPr>
          <w:color w:val="222222"/>
          <w:shd w:val="clear" w:color="auto" w:fill="FFFFFF"/>
        </w:rPr>
        <w:t xml:space="preserve"> the library manager will address the most common </w:t>
      </w:r>
      <w:r w:rsidRPr="00422E58">
        <w:rPr>
          <w:color w:val="222222"/>
          <w:shd w:val="clear" w:color="auto" w:fill="FFFFFF"/>
        </w:rPr>
        <w:t xml:space="preserve">concerns </w:t>
      </w:r>
      <w:r w:rsidR="00953DA4">
        <w:rPr>
          <w:color w:val="222222"/>
          <w:shd w:val="clear" w:color="auto" w:fill="FFFFFF"/>
        </w:rPr>
        <w:t>in writing on the ‘Advocacy’ section of the website and</w:t>
      </w:r>
      <w:r w:rsidRPr="00422E58">
        <w:rPr>
          <w:color w:val="222222"/>
          <w:shd w:val="clear" w:color="auto" w:fill="FFFFFF"/>
        </w:rPr>
        <w:t xml:space="preserve"> encourage staff to advocate for the library</w:t>
      </w:r>
      <w:r w:rsidR="00953DA4">
        <w:rPr>
          <w:color w:val="222222"/>
          <w:shd w:val="clear" w:color="auto" w:fill="FFFFFF"/>
        </w:rPr>
        <w:t xml:space="preserve"> according to the library’s public statements or to refer patrons to this discussion forum directly</w:t>
      </w:r>
      <w:r w:rsidRPr="00422E58">
        <w:rPr>
          <w:color w:val="222222"/>
          <w:shd w:val="clear" w:color="auto" w:fill="FFFFFF"/>
        </w:rPr>
        <w:t xml:space="preserve">. The yearly advocacy meeting will </w:t>
      </w:r>
      <w:r w:rsidR="00953DA4">
        <w:rPr>
          <w:color w:val="222222"/>
          <w:shd w:val="clear" w:color="auto" w:fill="FFFFFF"/>
        </w:rPr>
        <w:t>be recorded and provi</w:t>
      </w:r>
      <w:r w:rsidR="000051FD">
        <w:rPr>
          <w:color w:val="222222"/>
          <w:shd w:val="clear" w:color="auto" w:fill="FFFFFF"/>
        </w:rPr>
        <w:t>ded as a link on the website—f</w:t>
      </w:r>
      <w:r w:rsidR="00953DA4">
        <w:rPr>
          <w:color w:val="222222"/>
          <w:shd w:val="clear" w:color="auto" w:fill="FFFFFF"/>
        </w:rPr>
        <w:t>eedback will be gathered by comments added to the forum and addressed individually by the library manager.</w:t>
      </w:r>
      <w:r w:rsidR="00962B48">
        <w:rPr>
          <w:color w:val="222222"/>
          <w:shd w:val="clear" w:color="auto" w:fill="FFFFFF"/>
        </w:rPr>
        <w:t xml:space="preserve">  </w:t>
      </w:r>
      <w:r w:rsidR="00962B48" w:rsidRPr="00962B48">
        <w:rPr>
          <w:color w:val="222222"/>
          <w:highlight w:val="yellow"/>
          <w:shd w:val="clear" w:color="auto" w:fill="FFFFFF"/>
        </w:rPr>
        <w:lastRenderedPageBreak/>
        <w:t xml:space="preserve">(All good ideas.  Is there any way to engage the city council in these library efforts to </w:t>
      </w:r>
      <w:proofErr w:type="gramStart"/>
      <w:r w:rsidR="00962B48" w:rsidRPr="00962B48">
        <w:rPr>
          <w:color w:val="222222"/>
          <w:highlight w:val="yellow"/>
          <w:shd w:val="clear" w:color="auto" w:fill="FFFFFF"/>
        </w:rPr>
        <w:t>increase  library</w:t>
      </w:r>
      <w:proofErr w:type="gramEnd"/>
      <w:r w:rsidR="00962B48" w:rsidRPr="00962B48">
        <w:rPr>
          <w:color w:val="222222"/>
          <w:highlight w:val="yellow"/>
          <w:shd w:val="clear" w:color="auto" w:fill="FFFFFF"/>
        </w:rPr>
        <w:t xml:space="preserve"> visibility and the role the library serves in the community to help with advocacy efforts?)</w:t>
      </w:r>
    </w:p>
    <w:p w14:paraId="7A7FCA5B"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Objective 4.3</w:t>
      </w:r>
      <w:r w:rsidRPr="00422E58">
        <w:rPr>
          <w:color w:val="222222"/>
          <w:shd w:val="clear" w:color="auto" w:fill="FFFFFF"/>
        </w:rPr>
        <w:t xml:space="preserve"> </w:t>
      </w:r>
      <w:r w:rsidRPr="00422E58">
        <w:rPr>
          <w:i/>
          <w:iCs/>
          <w:color w:val="222222"/>
          <w:shd w:val="clear" w:color="auto" w:fill="FFFFFF"/>
        </w:rPr>
        <w:t xml:space="preserve">Create </w:t>
      </w:r>
      <w:r>
        <w:rPr>
          <w:i/>
          <w:iCs/>
          <w:color w:val="222222"/>
          <w:shd w:val="clear" w:color="auto" w:fill="FFFFFF"/>
        </w:rPr>
        <w:t xml:space="preserve">a marketing team and </w:t>
      </w:r>
      <w:r w:rsidRPr="00422E58">
        <w:rPr>
          <w:i/>
          <w:iCs/>
          <w:color w:val="222222"/>
          <w:shd w:val="clear" w:color="auto" w:fill="FFFFFF"/>
        </w:rPr>
        <w:t>plan.</w:t>
      </w:r>
    </w:p>
    <w:p w14:paraId="1382F2D5"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Action Plan: </w:t>
      </w:r>
      <w:r w:rsidRPr="00422E58">
        <w:rPr>
          <w:color w:val="222222"/>
          <w:shd w:val="clear" w:color="auto" w:fill="FFFFFF"/>
        </w:rPr>
        <w:t xml:space="preserve">Starting </w:t>
      </w:r>
      <w:r w:rsidR="000051FD">
        <w:rPr>
          <w:color w:val="222222"/>
          <w:shd w:val="clear" w:color="auto" w:fill="FFFFFF"/>
        </w:rPr>
        <w:t xml:space="preserve">in </w:t>
      </w:r>
      <w:r w:rsidRPr="00422E58">
        <w:rPr>
          <w:color w:val="222222"/>
          <w:shd w:val="clear" w:color="auto" w:fill="FFFFFF"/>
        </w:rPr>
        <w:t xml:space="preserve">January 2013, a marketing team will be established that includes some staff and volunteers. The team will establish a library motto and create promotional activities. The first activity the team will undertake is the creation of a monthly raffle for new cardholders. The team is encouraged to seek outside assistance such as local radio and news sources for promotional activities. The </w:t>
      </w:r>
      <w:r w:rsidR="00953DA4">
        <w:rPr>
          <w:color w:val="222222"/>
          <w:shd w:val="clear" w:color="auto" w:fill="FFFFFF"/>
        </w:rPr>
        <w:t xml:space="preserve">team will also seek to increase </w:t>
      </w:r>
      <w:r w:rsidRPr="00422E58">
        <w:rPr>
          <w:color w:val="222222"/>
          <w:shd w:val="clear" w:color="auto" w:fill="FFFFFF"/>
        </w:rPr>
        <w:t>social media activities by contributing to all so</w:t>
      </w:r>
      <w:r>
        <w:rPr>
          <w:color w:val="222222"/>
          <w:shd w:val="clear" w:color="auto" w:fill="FFFFFF"/>
        </w:rPr>
        <w:t xml:space="preserve">cial media </w:t>
      </w:r>
      <w:r w:rsidR="000051FD">
        <w:rPr>
          <w:color w:val="222222"/>
          <w:shd w:val="clear" w:color="auto" w:fill="FFFFFF"/>
        </w:rPr>
        <w:t>web pages</w:t>
      </w:r>
      <w:r>
        <w:rPr>
          <w:color w:val="222222"/>
          <w:shd w:val="clear" w:color="auto" w:fill="FFFFFF"/>
        </w:rPr>
        <w:t xml:space="preserve"> such as F</w:t>
      </w:r>
      <w:r w:rsidRPr="00422E58">
        <w:rPr>
          <w:color w:val="222222"/>
          <w:shd w:val="clear" w:color="auto" w:fill="FFFFFF"/>
        </w:rPr>
        <w:t xml:space="preserve">acebook, Twitter, Wordpress, </w:t>
      </w:r>
      <w:r>
        <w:rPr>
          <w:color w:val="222222"/>
          <w:shd w:val="clear" w:color="auto" w:fill="FFFFFF"/>
        </w:rPr>
        <w:t>and Linkedin</w:t>
      </w:r>
      <w:r w:rsidRPr="00422E58">
        <w:rPr>
          <w:color w:val="222222"/>
          <w:shd w:val="clear" w:color="auto" w:fill="FFFFFF"/>
        </w:rPr>
        <w:t xml:space="preserve"> on a daily basis. The marketing team will meet on biweekly basis to discuss social media pages and promotional activities.</w:t>
      </w:r>
    </w:p>
    <w:p w14:paraId="21AA8CE7"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Assessment: </w:t>
      </w:r>
      <w:r w:rsidRPr="00422E58">
        <w:rPr>
          <w:color w:val="222222"/>
          <w:shd w:val="clear" w:color="auto" w:fill="FFFFFF"/>
        </w:rPr>
        <w:t>At the end of the year, usage rates of the library will be evaluated to see if there is an increase in users and user activity in the library. The team will me</w:t>
      </w:r>
      <w:r w:rsidR="002F6EC7">
        <w:rPr>
          <w:color w:val="222222"/>
          <w:shd w:val="clear" w:color="auto" w:fill="FFFFFF"/>
        </w:rPr>
        <w:t>et after the evaluation and perform a SWOT analysis of the current strengths, threats, weaknesses and opportunities.  That will be compared to the previous year’s SWOT and areas of progress or lack of progress will be identified and addressed.</w:t>
      </w:r>
    </w:p>
    <w:p w14:paraId="26EC4440" w14:textId="77777777" w:rsidR="00217ED2" w:rsidRPr="00422E58" w:rsidRDefault="00217ED2" w:rsidP="00422E58">
      <w:pPr>
        <w:spacing w:line="480" w:lineRule="auto"/>
        <w:rPr>
          <w:rFonts w:ascii="Times New Roman" w:hAnsi="Times New Roman" w:cs="Times New Roman"/>
          <w:sz w:val="24"/>
          <w:szCs w:val="24"/>
        </w:rPr>
      </w:pPr>
      <w:r w:rsidRPr="00422E58">
        <w:rPr>
          <w:rFonts w:ascii="Times New Roman" w:hAnsi="Times New Roman" w:cs="Times New Roman"/>
          <w:b/>
          <w:bCs/>
          <w:i/>
          <w:iCs/>
          <w:sz w:val="24"/>
          <w:szCs w:val="24"/>
          <w:shd w:val="clear" w:color="auto" w:fill="FFFFFF"/>
        </w:rPr>
        <w:t xml:space="preserve">Goal 5: To maintain a balanced and well organized collection of high quality materials that will meet the educational, informational and recreational needs of the public. </w:t>
      </w:r>
    </w:p>
    <w:p w14:paraId="510305EB" w14:textId="77777777" w:rsidR="00136AD5" w:rsidRPr="00136AD5" w:rsidRDefault="00136AD5" w:rsidP="00136AD5">
      <w:pPr>
        <w:pStyle w:val="NormalWeb"/>
        <w:spacing w:before="0" w:beforeAutospacing="0" w:after="0" w:afterAutospacing="0" w:line="480" w:lineRule="auto"/>
        <w:ind w:firstLine="720"/>
      </w:pPr>
      <w:r w:rsidRPr="00136AD5">
        <w:rPr>
          <w:b/>
          <w:bCs/>
          <w:color w:val="222222"/>
          <w:shd w:val="clear" w:color="auto" w:fill="FFFFFF"/>
        </w:rPr>
        <w:t xml:space="preserve">Objective 5.1: </w:t>
      </w:r>
      <w:r w:rsidRPr="00136AD5">
        <w:rPr>
          <w:i/>
          <w:iCs/>
          <w:color w:val="222222"/>
          <w:shd w:val="clear" w:color="auto" w:fill="FFFFFF"/>
        </w:rPr>
        <w:t>Develop a strategy for weeding the collection.</w:t>
      </w:r>
    </w:p>
    <w:p w14:paraId="7C06EAD3" w14:textId="4D8C28B4" w:rsidR="00136AD5" w:rsidRPr="00136AD5" w:rsidRDefault="00136AD5" w:rsidP="00136AD5">
      <w:pPr>
        <w:pStyle w:val="NormalWeb"/>
        <w:spacing w:before="0" w:beforeAutospacing="0" w:after="0" w:afterAutospacing="0" w:line="480" w:lineRule="auto"/>
        <w:ind w:firstLine="720"/>
      </w:pPr>
      <w:r w:rsidRPr="00136AD5">
        <w:rPr>
          <w:b/>
          <w:bCs/>
          <w:color w:val="222222"/>
          <w:shd w:val="clear" w:color="auto" w:fill="FFFFFF"/>
        </w:rPr>
        <w:t>Action Plan:</w:t>
      </w:r>
      <w:r w:rsidRPr="00136AD5">
        <w:rPr>
          <w:color w:val="222222"/>
          <w:shd w:val="clear" w:color="auto" w:fill="FFFFFF"/>
        </w:rPr>
        <w:t xml:space="preserve"> Starting </w:t>
      </w:r>
      <w:r w:rsidR="000051FD">
        <w:rPr>
          <w:color w:val="222222"/>
          <w:shd w:val="clear" w:color="auto" w:fill="FFFFFF"/>
        </w:rPr>
        <w:t xml:space="preserve">in </w:t>
      </w:r>
      <w:r w:rsidRPr="00136AD5">
        <w:rPr>
          <w:color w:val="222222"/>
          <w:shd w:val="clear" w:color="auto" w:fill="FFFFFF"/>
        </w:rPr>
        <w:t xml:space="preserve">January 2013, a committee will be established that will be in charge of weeding the collection of </w:t>
      </w:r>
      <w:r w:rsidR="00721C1E">
        <w:rPr>
          <w:color w:val="222222"/>
          <w:shd w:val="clear" w:color="auto" w:fill="FFFFFF"/>
        </w:rPr>
        <w:t>T</w:t>
      </w:r>
      <w:r w:rsidRPr="00136AD5">
        <w:rPr>
          <w:color w:val="222222"/>
          <w:shd w:val="clear" w:color="auto" w:fill="FFFFFF"/>
        </w:rPr>
        <w:t xml:space="preserve"> Public Library. The Library Collection Committee will consist of two librarians and two library assistants. A policy, process and specific rules for weeding will adopted within the first month and thereafter will be kept on the website and at the </w:t>
      </w:r>
      <w:r w:rsidRPr="00136AD5">
        <w:rPr>
          <w:color w:val="222222"/>
          <w:shd w:val="clear" w:color="auto" w:fill="FFFFFF"/>
        </w:rPr>
        <w:lastRenderedPageBreak/>
        <w:t>reference desk for the staff and public to view. Materials will not be removed solely because they contain political, religious or moral views that may be controversial or due to language or depictions deemed offensive. Replacement of worn volumes will be dependent upon current demand, usefulness, more recent acquisitions, and avai</w:t>
      </w:r>
      <w:r w:rsidR="000051FD">
        <w:rPr>
          <w:color w:val="222222"/>
          <w:shd w:val="clear" w:color="auto" w:fill="FFFFFF"/>
        </w:rPr>
        <w:t xml:space="preserve">lability of new editions and will </w:t>
      </w:r>
      <w:r w:rsidRPr="00136AD5">
        <w:rPr>
          <w:color w:val="222222"/>
          <w:shd w:val="clear" w:color="auto" w:fill="FFFFFF"/>
        </w:rPr>
        <w:t xml:space="preserve">be based on a librarian’s recommendation during the review process. Factors to be considered in eliminating material entirely will include lack of circulation within a stated period of time, exclusion of the material from the standard core collection publications, poor condition of the material and dated content within the material. </w:t>
      </w:r>
    </w:p>
    <w:p w14:paraId="306B946B" w14:textId="77777777" w:rsidR="00136AD5" w:rsidRPr="00136AD5" w:rsidRDefault="00136AD5" w:rsidP="00136AD5">
      <w:pPr>
        <w:pStyle w:val="NormalWeb"/>
        <w:spacing w:before="0" w:beforeAutospacing="0" w:after="0" w:afterAutospacing="0" w:line="480" w:lineRule="auto"/>
        <w:ind w:firstLine="720"/>
      </w:pPr>
      <w:r w:rsidRPr="00136AD5">
        <w:rPr>
          <w:color w:val="222222"/>
          <w:shd w:val="clear" w:color="auto" w:fill="FFFFFF"/>
        </w:rPr>
        <w:t>As a suggested process, the committee will divide the library collection into monthly weeding assignments such that the entire library will be reviewed annually. Each month, a list of items that have not circulated for a period of five years for a specific section will be generated, and the list will be organized by call number and/or shelf order. This list will undergo no fewer than three reviews – one by a librarian checking against the core collection and at the shelf for issues of condition; one by a librarian who will be assigned to the area by the committee based on special knowledge of the section and who will review for balance and currency within the collection; and, a final review by the library manager. At each review stage, items can be marked for retention and have the five-year clock reset. Library assistants will complete the cull based on the reviewed and approved list – and, thereafter, the list will be made accessible to staff and public and kept for no less than ten years.</w:t>
      </w:r>
    </w:p>
    <w:p w14:paraId="2A2998C6" w14:textId="77777777" w:rsidR="00136AD5" w:rsidRPr="00136AD5" w:rsidRDefault="00136AD5" w:rsidP="00136AD5">
      <w:pPr>
        <w:pStyle w:val="NormalWeb"/>
        <w:spacing w:before="0" w:beforeAutospacing="0" w:after="0" w:afterAutospacing="0" w:line="480" w:lineRule="auto"/>
        <w:ind w:firstLine="720"/>
      </w:pPr>
      <w:r w:rsidRPr="00136AD5">
        <w:rPr>
          <w:b/>
          <w:bCs/>
          <w:color w:val="222222"/>
          <w:shd w:val="clear" w:color="auto" w:fill="FFFFFF"/>
        </w:rPr>
        <w:t>Assessment:</w:t>
      </w:r>
      <w:r w:rsidRPr="00136AD5">
        <w:rPr>
          <w:color w:val="222222"/>
        </w:rPr>
        <w:t xml:space="preserve"> The aim will be</w:t>
      </w:r>
      <w:r w:rsidRPr="00136AD5">
        <w:rPr>
          <w:b/>
          <w:bCs/>
          <w:color w:val="FF0000"/>
        </w:rPr>
        <w:t xml:space="preserve"> </w:t>
      </w:r>
      <w:r w:rsidRPr="00136AD5">
        <w:rPr>
          <w:bCs/>
        </w:rPr>
        <w:t>to</w:t>
      </w:r>
      <w:r w:rsidRPr="00136AD5">
        <w:rPr>
          <w:color w:val="222222"/>
        </w:rPr>
        <w:t xml:space="preserve"> weed the entire collection annually using a documented and systematic approach that is made transparent to the staff and public. At year’s end, the Library Collection Committee will file an annual report outlining the number of books culled from the collection by category and will address any issues of concern or disagreement in terms </w:t>
      </w:r>
      <w:r w:rsidRPr="00136AD5">
        <w:rPr>
          <w:color w:val="222222"/>
        </w:rPr>
        <w:lastRenderedPageBreak/>
        <w:t>of maintaining currency or balance within the collection. Additionally, patrons will be offered the opportunity to review the weeding lists and dispute any weeding choices by submitting a Reconsideration of Library Materials form to the Library Collection Committee. Any such submissions will be addressed in the annual report for the year in which the form is received. Also within the annual report, the committee’s recommendations will be included for any adjustments to the process as deemed necessary to improve efficiency and to further protect the unique character of the collection as well as ascertain that random or ideological culling does not occur. Furthermore, a year-end review will include an analysis of the number of items culled by area (fiction, nonfiction, reference, juvenile, etc</w:t>
      </w:r>
      <w:r w:rsidR="000051FD">
        <w:rPr>
          <w:color w:val="222222"/>
        </w:rPr>
        <w:t>.</w:t>
      </w:r>
      <w:r w:rsidRPr="00136AD5">
        <w:rPr>
          <w:color w:val="222222"/>
        </w:rPr>
        <w:t xml:space="preserve">), and those figures will be compared to the previous year’s figures as well as to new acquisition </w:t>
      </w:r>
      <w:r w:rsidR="000051FD">
        <w:rPr>
          <w:color w:val="222222"/>
        </w:rPr>
        <w:t>numbers</w:t>
      </w:r>
      <w:r w:rsidRPr="00136AD5">
        <w:rPr>
          <w:color w:val="222222"/>
        </w:rPr>
        <w:t xml:space="preserve"> to assist in maintaining </w:t>
      </w:r>
      <w:r w:rsidR="000051FD">
        <w:rPr>
          <w:color w:val="222222"/>
        </w:rPr>
        <w:t xml:space="preserve">an </w:t>
      </w:r>
      <w:r w:rsidRPr="00136AD5">
        <w:rPr>
          <w:color w:val="222222"/>
        </w:rPr>
        <w:t>overall ratios of items by area.</w:t>
      </w:r>
    </w:p>
    <w:p w14:paraId="18D6BDD9"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Objective 5.2: </w:t>
      </w:r>
      <w:r w:rsidR="000051FD">
        <w:rPr>
          <w:i/>
          <w:iCs/>
          <w:color w:val="222222"/>
          <w:shd w:val="clear" w:color="auto" w:fill="FFFFFF"/>
        </w:rPr>
        <w:t>W</w:t>
      </w:r>
      <w:r w:rsidRPr="00422E58">
        <w:rPr>
          <w:i/>
          <w:iCs/>
          <w:color w:val="222222"/>
          <w:shd w:val="clear" w:color="auto" w:fill="FFFFFF"/>
        </w:rPr>
        <w:t>rite a collection management policy.</w:t>
      </w:r>
    </w:p>
    <w:p w14:paraId="013DE01D" w14:textId="14DA8A79"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Action Plan: </w:t>
      </w:r>
      <w:r>
        <w:rPr>
          <w:color w:val="222222"/>
          <w:shd w:val="clear" w:color="auto" w:fill="FFFFFF"/>
        </w:rPr>
        <w:t>Starting in January 2013, the</w:t>
      </w:r>
      <w:r w:rsidRPr="00422E58">
        <w:rPr>
          <w:color w:val="222222"/>
          <w:shd w:val="clear" w:color="auto" w:fill="FFFFFF"/>
        </w:rPr>
        <w:t xml:space="preserve"> Library Collection Committee will</w:t>
      </w:r>
      <w:r>
        <w:rPr>
          <w:color w:val="222222"/>
          <w:shd w:val="clear" w:color="auto" w:fill="FFFFFF"/>
        </w:rPr>
        <w:t xml:space="preserve"> also</w:t>
      </w:r>
      <w:r w:rsidRPr="00422E58">
        <w:rPr>
          <w:color w:val="222222"/>
          <w:shd w:val="clear" w:color="auto" w:fill="FFFFFF"/>
        </w:rPr>
        <w:t xml:space="preserve"> be responsible for creating a </w:t>
      </w:r>
      <w:r>
        <w:rPr>
          <w:color w:val="222222"/>
          <w:shd w:val="clear" w:color="auto" w:fill="FFFFFF"/>
        </w:rPr>
        <w:t>written Collection Maintenance P</w:t>
      </w:r>
      <w:r w:rsidRPr="00422E58">
        <w:rPr>
          <w:color w:val="222222"/>
          <w:shd w:val="clear" w:color="auto" w:fill="FFFFFF"/>
        </w:rPr>
        <w:t>olicy that will</w:t>
      </w:r>
      <w:r>
        <w:rPr>
          <w:color w:val="222222"/>
          <w:shd w:val="clear" w:color="auto" w:fill="FFFFFF"/>
        </w:rPr>
        <w:t xml:space="preserve"> include the weeding policy set for in Objective 5.1 plus</w:t>
      </w:r>
      <w:r w:rsidRPr="00422E58">
        <w:rPr>
          <w:color w:val="222222"/>
          <w:shd w:val="clear" w:color="auto" w:fill="FFFFFF"/>
        </w:rPr>
        <w:t xml:space="preserve"> guidelines for collection development and maintenance, acceptance of gifts, and</w:t>
      </w:r>
      <w:r>
        <w:rPr>
          <w:color w:val="222222"/>
          <w:shd w:val="clear" w:color="auto" w:fill="FFFFFF"/>
        </w:rPr>
        <w:t xml:space="preserve"> the</w:t>
      </w:r>
      <w:r w:rsidRPr="00422E58">
        <w:rPr>
          <w:color w:val="222222"/>
          <w:shd w:val="clear" w:color="auto" w:fill="FFFFFF"/>
        </w:rPr>
        <w:t xml:space="preserve"> budget for each category in the collection. The Collection Maintenance Policy for the </w:t>
      </w:r>
      <w:r w:rsidR="00721C1E">
        <w:rPr>
          <w:color w:val="222222"/>
          <w:shd w:val="clear" w:color="auto" w:fill="FFFFFF"/>
        </w:rPr>
        <w:t>T</w:t>
      </w:r>
      <w:r w:rsidRPr="00422E58">
        <w:rPr>
          <w:color w:val="222222"/>
          <w:shd w:val="clear" w:color="auto" w:fill="FFFFFF"/>
        </w:rPr>
        <w:t xml:space="preserve"> Public Library will be based on the principles found in the Library Bill of Rights. This policy enables the Library to provide access to a wide range of materials in a variety of formats. It is the responsibility of the individual patrons to determine which of these materials is most appropriate to their needs. Patrons will have access to a Reconsideration of Library Materials Form that will be kept at the Reference Desk along with other forms accessible to the public. </w:t>
      </w:r>
    </w:p>
    <w:p w14:paraId="3DCB6771"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lastRenderedPageBreak/>
        <w:t xml:space="preserve">Assessment: </w:t>
      </w:r>
      <w:r w:rsidRPr="00422E58">
        <w:rPr>
          <w:color w:val="222222"/>
          <w:shd w:val="clear" w:color="auto" w:fill="FFFFFF"/>
        </w:rPr>
        <w:t>The Library Collection Committee will meet quarterly to discuss any issues with collection development and weeding. One of the quarterly meetings will include issues or updates that need to be made</w:t>
      </w:r>
      <w:r>
        <w:rPr>
          <w:color w:val="222222"/>
          <w:shd w:val="clear" w:color="auto" w:fill="FFFFFF"/>
        </w:rPr>
        <w:t xml:space="preserve"> to the Collection Maintenance P</w:t>
      </w:r>
      <w:r w:rsidRPr="00422E58">
        <w:rPr>
          <w:color w:val="222222"/>
          <w:shd w:val="clear" w:color="auto" w:fill="FFFFFF"/>
        </w:rPr>
        <w:t xml:space="preserve">olicy. </w:t>
      </w:r>
    </w:p>
    <w:p w14:paraId="3F4C28A7" w14:textId="77777777" w:rsidR="00217ED2" w:rsidRPr="00422E58" w:rsidRDefault="00217ED2" w:rsidP="00422E58">
      <w:pPr>
        <w:pStyle w:val="NormalWeb"/>
        <w:spacing w:before="0" w:beforeAutospacing="0" w:after="0" w:afterAutospacing="0" w:line="480" w:lineRule="auto"/>
        <w:ind w:firstLine="720"/>
      </w:pPr>
      <w:r w:rsidRPr="00422E58">
        <w:rPr>
          <w:b/>
          <w:bCs/>
          <w:color w:val="222222"/>
          <w:shd w:val="clear" w:color="auto" w:fill="FFFFFF"/>
        </w:rPr>
        <w:t xml:space="preserve">Objective 5.3: </w:t>
      </w:r>
      <w:r>
        <w:rPr>
          <w:i/>
          <w:iCs/>
          <w:color w:val="222222"/>
          <w:shd w:val="clear" w:color="auto" w:fill="FFFFFF"/>
        </w:rPr>
        <w:t xml:space="preserve">Develop </w:t>
      </w:r>
      <w:r w:rsidRPr="00422E58">
        <w:rPr>
          <w:i/>
          <w:iCs/>
          <w:color w:val="222222"/>
          <w:shd w:val="clear" w:color="auto" w:fill="FFFFFF"/>
        </w:rPr>
        <w:t xml:space="preserve">specific criteria for collection development. </w:t>
      </w:r>
    </w:p>
    <w:p w14:paraId="67C0625C" w14:textId="37CB9EF6" w:rsidR="00217ED2" w:rsidRDefault="00217ED2" w:rsidP="000E2AD0">
      <w:pPr>
        <w:pStyle w:val="NormalWeb"/>
        <w:spacing w:before="0" w:beforeAutospacing="0" w:after="0" w:afterAutospacing="0" w:line="480" w:lineRule="auto"/>
        <w:ind w:firstLine="720"/>
        <w:rPr>
          <w:shd w:val="clear" w:color="auto" w:fill="FFFFFF"/>
        </w:rPr>
      </w:pPr>
      <w:r w:rsidRPr="00422E58">
        <w:rPr>
          <w:b/>
          <w:bCs/>
          <w:shd w:val="clear" w:color="auto" w:fill="FFFFFF"/>
        </w:rPr>
        <w:t>Action Plan:</w:t>
      </w:r>
      <w:r w:rsidRPr="00422E58">
        <w:rPr>
          <w:shd w:val="clear" w:color="auto" w:fill="FFFFFF"/>
        </w:rPr>
        <w:t xml:space="preserve"> Collection development will be based on the </w:t>
      </w:r>
      <w:r w:rsidR="00721C1E">
        <w:rPr>
          <w:shd w:val="clear" w:color="auto" w:fill="FFFFFF"/>
        </w:rPr>
        <w:t>T</w:t>
      </w:r>
      <w:r w:rsidRPr="00422E58">
        <w:rPr>
          <w:shd w:val="clear" w:color="auto" w:fill="FFFFFF"/>
        </w:rPr>
        <w:t xml:space="preserve"> Public Library’s commitment to the people within its community. This will include every age, race, gender, education, background, personal philosophy, religious belief, occupation, economic status, and human condition. The collection will focus on meeting the recreational, educational, and information needs of the public. The focus of the collection will be acquiring new materials </w:t>
      </w:r>
      <w:r w:rsidR="001F4C41">
        <w:rPr>
          <w:shd w:val="clear" w:color="auto" w:fill="FFFFFF"/>
        </w:rPr>
        <w:t>with some of the criteria being:</w:t>
      </w:r>
      <w:r w:rsidRPr="00422E58">
        <w:rPr>
          <w:shd w:val="clear" w:color="auto" w:fill="FFFFFF"/>
        </w:rPr>
        <w:t xml:space="preserve"> public demand and interest, critical reviews, presentation, readability, reflection of all side</w:t>
      </w:r>
      <w:r w:rsidR="001F4C41">
        <w:rPr>
          <w:shd w:val="clear" w:color="auto" w:fill="FFFFFF"/>
        </w:rPr>
        <w:t>s of issues, author’s popularity</w:t>
      </w:r>
      <w:r w:rsidRPr="00422E58">
        <w:rPr>
          <w:shd w:val="clear" w:color="auto" w:fill="FFFFFF"/>
        </w:rPr>
        <w:t>, availability of the material, local or national significance, cost and quality of the physical/digital format. The Library Collection Committee will also use the same criteria in building an e-book selection and a separate budget will be set aside for acquiring materials in this area. The focus of collection development will be on increasing the e-book and young adult</w:t>
      </w:r>
      <w:r>
        <w:rPr>
          <w:shd w:val="clear" w:color="auto" w:fill="FFFFFF"/>
        </w:rPr>
        <w:t xml:space="preserve"> </w:t>
      </w:r>
      <w:r w:rsidRPr="00422E58">
        <w:rPr>
          <w:shd w:val="clear" w:color="auto" w:fill="FFFFFF"/>
        </w:rPr>
        <w:t>section</w:t>
      </w:r>
      <w:r>
        <w:rPr>
          <w:shd w:val="clear" w:color="auto" w:fill="FFFFFF"/>
        </w:rPr>
        <w:t>s</w:t>
      </w:r>
      <w:r w:rsidRPr="00422E58">
        <w:rPr>
          <w:shd w:val="clear" w:color="auto" w:fill="FFFFFF"/>
        </w:rPr>
        <w:t>, while maintenance will be the focus of the non-fiction,</w:t>
      </w:r>
      <w:r>
        <w:rPr>
          <w:shd w:val="clear" w:color="auto" w:fill="FFFFFF"/>
        </w:rPr>
        <w:t xml:space="preserve"> </w:t>
      </w:r>
      <w:r w:rsidRPr="00422E58">
        <w:rPr>
          <w:shd w:val="clear" w:color="auto" w:fill="FFFFFF"/>
        </w:rPr>
        <w:t>media,</w:t>
      </w:r>
      <w:r>
        <w:rPr>
          <w:shd w:val="clear" w:color="auto" w:fill="FFFFFF"/>
        </w:rPr>
        <w:t xml:space="preserve"> </w:t>
      </w:r>
      <w:r w:rsidRPr="00422E58">
        <w:rPr>
          <w:shd w:val="clear" w:color="auto" w:fill="FFFFFF"/>
        </w:rPr>
        <w:t>and foreign language section</w:t>
      </w:r>
      <w:r>
        <w:rPr>
          <w:shd w:val="clear" w:color="auto" w:fill="FFFFFF"/>
        </w:rPr>
        <w:t>s. The focus for adult f</w:t>
      </w:r>
      <w:r w:rsidRPr="00422E58">
        <w:rPr>
          <w:shd w:val="clear" w:color="auto" w:fill="FFFFFF"/>
        </w:rPr>
        <w:t xml:space="preserve">iction and juvenile </w:t>
      </w:r>
      <w:r>
        <w:rPr>
          <w:shd w:val="clear" w:color="auto" w:fill="FFFFFF"/>
        </w:rPr>
        <w:t xml:space="preserve">sections </w:t>
      </w:r>
      <w:r w:rsidRPr="00422E58">
        <w:rPr>
          <w:shd w:val="clear" w:color="auto" w:fill="FFFFFF"/>
        </w:rPr>
        <w:t xml:space="preserve">will include both </w:t>
      </w:r>
      <w:r>
        <w:rPr>
          <w:shd w:val="clear" w:color="auto" w:fill="FFFFFF"/>
        </w:rPr>
        <w:t>the increase and maintenance of</w:t>
      </w:r>
      <w:r w:rsidRPr="00422E58">
        <w:rPr>
          <w:shd w:val="clear" w:color="auto" w:fill="FFFFFF"/>
        </w:rPr>
        <w:t xml:space="preserve"> materials. </w:t>
      </w:r>
    </w:p>
    <w:p w14:paraId="5A8A5F80" w14:textId="77777777" w:rsidR="00217ED2" w:rsidRDefault="00217ED2" w:rsidP="000E2AD0">
      <w:pPr>
        <w:pStyle w:val="NormalWeb"/>
        <w:spacing w:before="0" w:beforeAutospacing="0" w:after="0" w:afterAutospacing="0" w:line="480" w:lineRule="auto"/>
        <w:ind w:firstLine="720"/>
        <w:rPr>
          <w:shd w:val="clear" w:color="auto" w:fill="FFFFFF"/>
        </w:rPr>
      </w:pPr>
      <w:r w:rsidRPr="00422E58">
        <w:rPr>
          <w:b/>
          <w:bCs/>
          <w:shd w:val="clear" w:color="auto" w:fill="FFFFFF"/>
        </w:rPr>
        <w:t xml:space="preserve">Assessment: </w:t>
      </w:r>
      <w:r w:rsidRPr="00422E58">
        <w:rPr>
          <w:shd w:val="clear" w:color="auto" w:fill="FFFFFF"/>
        </w:rPr>
        <w:t xml:space="preserve">A written policy will lay out criteria for collection development to be followed. Quarterly meetings will be conducted by the well trained Library Collection Committee where circulation reports on materials will be studied to determine the interest of the patrons and the direction of the collection. </w:t>
      </w:r>
    </w:p>
    <w:p w14:paraId="097EA9EA" w14:textId="5FEAA1E9" w:rsidR="00C775A1" w:rsidRDefault="00C775A1" w:rsidP="00C775A1">
      <w:pPr>
        <w:pStyle w:val="NormalWeb"/>
        <w:spacing w:before="0" w:beforeAutospacing="0" w:after="0" w:afterAutospacing="0" w:line="480" w:lineRule="auto"/>
      </w:pPr>
      <w:r>
        <w:rPr>
          <w:highlight w:val="yellow"/>
        </w:rPr>
        <w:t xml:space="preserve">Your objectives, action plans and assessments provide very practical yet creative ideas for the </w:t>
      </w:r>
      <w:r w:rsidR="00721C1E">
        <w:rPr>
          <w:highlight w:val="yellow"/>
        </w:rPr>
        <w:t>T</w:t>
      </w:r>
      <w:r>
        <w:rPr>
          <w:highlight w:val="yellow"/>
        </w:rPr>
        <w:t xml:space="preserve"> Public Library.   There is a nice blend of ambitious goal-setting balanced with real-life measures </w:t>
      </w:r>
      <w:r>
        <w:rPr>
          <w:highlight w:val="yellow"/>
        </w:rPr>
        <w:lastRenderedPageBreak/>
        <w:t>of success which allow just enough room to maneuver in case future corrections are needed and other avenues need to be explored.   Good job!</w:t>
      </w:r>
    </w:p>
    <w:p w14:paraId="5B492583" w14:textId="77777777" w:rsidR="00045C00" w:rsidRPr="00422E58" w:rsidRDefault="00045C00" w:rsidP="00C775A1">
      <w:pPr>
        <w:pStyle w:val="NormalWeb"/>
        <w:spacing w:before="0" w:beforeAutospacing="0" w:after="0" w:afterAutospacing="0" w:line="480" w:lineRule="auto"/>
      </w:pPr>
    </w:p>
    <w:p w14:paraId="2030F293" w14:textId="77777777" w:rsidR="00217ED2" w:rsidRPr="00422E58" w:rsidRDefault="00217ED2" w:rsidP="00422E58">
      <w:pPr>
        <w:pStyle w:val="NormalWeb"/>
        <w:spacing w:before="0" w:beforeAutospacing="0" w:after="0" w:afterAutospacing="0" w:line="480" w:lineRule="auto"/>
        <w:jc w:val="center"/>
      </w:pPr>
      <w:r w:rsidRPr="00422E58">
        <w:rPr>
          <w:b/>
          <w:bCs/>
          <w:color w:val="222222"/>
          <w:shd w:val="clear" w:color="auto" w:fill="FFFFFF"/>
        </w:rPr>
        <w:t>Conclusion</w:t>
      </w:r>
    </w:p>
    <w:p w14:paraId="10D6BF08" w14:textId="6D4D7CF9" w:rsidR="00217ED2" w:rsidRDefault="00217ED2" w:rsidP="00AF73BC">
      <w:pPr>
        <w:spacing w:line="480" w:lineRule="auto"/>
        <w:ind w:firstLine="720"/>
        <w:rPr>
          <w:rFonts w:ascii="Times New Roman" w:hAnsi="Times New Roman" w:cs="Times New Roman"/>
          <w:color w:val="222222"/>
          <w:sz w:val="24"/>
          <w:szCs w:val="24"/>
          <w:shd w:val="clear" w:color="auto" w:fill="FFFFFF"/>
        </w:rPr>
      </w:pPr>
      <w:r w:rsidRPr="00422E58">
        <w:rPr>
          <w:rFonts w:ascii="Times New Roman" w:hAnsi="Times New Roman" w:cs="Times New Roman"/>
          <w:color w:val="222222"/>
          <w:sz w:val="24"/>
          <w:szCs w:val="24"/>
          <w:shd w:val="clear" w:color="auto" w:fill="FFFFFF"/>
        </w:rPr>
        <w:t xml:space="preserve">Our student team foresees a bright future for the </w:t>
      </w:r>
      <w:r w:rsidR="00721C1E">
        <w:rPr>
          <w:rFonts w:ascii="Times New Roman" w:hAnsi="Times New Roman" w:cs="Times New Roman"/>
          <w:color w:val="222222"/>
          <w:sz w:val="24"/>
          <w:szCs w:val="24"/>
          <w:shd w:val="clear" w:color="auto" w:fill="FFFFFF"/>
        </w:rPr>
        <w:t>T</w:t>
      </w:r>
      <w:r w:rsidRPr="00422E58">
        <w:rPr>
          <w:rFonts w:ascii="Times New Roman" w:hAnsi="Times New Roman" w:cs="Times New Roman"/>
          <w:color w:val="222222"/>
          <w:sz w:val="24"/>
          <w:szCs w:val="24"/>
          <w:shd w:val="clear" w:color="auto" w:fill="FFFFFF"/>
        </w:rPr>
        <w:t xml:space="preserve"> Public Library. We advocate </w:t>
      </w:r>
      <w:r>
        <w:rPr>
          <w:rFonts w:ascii="Times New Roman" w:hAnsi="Times New Roman" w:cs="Times New Roman"/>
          <w:color w:val="222222"/>
          <w:sz w:val="24"/>
          <w:szCs w:val="24"/>
          <w:shd w:val="clear" w:color="auto" w:fill="FFFFFF"/>
        </w:rPr>
        <w:t xml:space="preserve">for </w:t>
      </w:r>
      <w:r w:rsidRPr="00422E58">
        <w:rPr>
          <w:rFonts w:ascii="Times New Roman" w:hAnsi="Times New Roman" w:cs="Times New Roman"/>
          <w:color w:val="222222"/>
          <w:sz w:val="24"/>
          <w:szCs w:val="24"/>
          <w:shd w:val="clear" w:color="auto" w:fill="FFFFFF"/>
        </w:rPr>
        <w:t>the use of a strategic planning p</w:t>
      </w:r>
      <w:r w:rsidR="00FD34CF">
        <w:rPr>
          <w:rFonts w:ascii="Times New Roman" w:hAnsi="Times New Roman" w:cs="Times New Roman"/>
          <w:color w:val="222222"/>
          <w:sz w:val="24"/>
          <w:szCs w:val="24"/>
          <w:shd w:val="clear" w:color="auto" w:fill="FFFFFF"/>
        </w:rPr>
        <w:t>rocess that includes progressive</w:t>
      </w:r>
      <w:r w:rsidRPr="00422E58">
        <w:rPr>
          <w:rFonts w:ascii="Times New Roman" w:hAnsi="Times New Roman" w:cs="Times New Roman"/>
          <w:color w:val="222222"/>
          <w:sz w:val="24"/>
          <w:szCs w:val="24"/>
          <w:shd w:val="clear" w:color="auto" w:fill="FFFFFF"/>
        </w:rPr>
        <w:t xml:space="preserve"> tools such as group-based SWOT analyses and</w:t>
      </w:r>
      <w:r>
        <w:rPr>
          <w:rFonts w:ascii="Times New Roman" w:hAnsi="Times New Roman" w:cs="Times New Roman"/>
          <w:color w:val="222222"/>
          <w:sz w:val="24"/>
          <w:szCs w:val="24"/>
          <w:shd w:val="clear" w:color="auto" w:fill="FFFFFF"/>
        </w:rPr>
        <w:t xml:space="preserve"> that</w:t>
      </w:r>
      <w:r w:rsidRPr="00422E58">
        <w:rPr>
          <w:rFonts w:ascii="Times New Roman" w:hAnsi="Times New Roman" w:cs="Times New Roman"/>
          <w:color w:val="222222"/>
          <w:sz w:val="24"/>
          <w:szCs w:val="24"/>
          <w:shd w:val="clear" w:color="auto" w:fill="FFFFFF"/>
        </w:rPr>
        <w:t xml:space="preserve"> focuses on implementation </w:t>
      </w:r>
      <w:r w:rsidR="00FD34CF">
        <w:rPr>
          <w:rFonts w:ascii="Times New Roman" w:hAnsi="Times New Roman" w:cs="Times New Roman"/>
          <w:color w:val="222222"/>
          <w:sz w:val="24"/>
          <w:szCs w:val="24"/>
          <w:shd w:val="clear" w:color="auto" w:fill="FFFFFF"/>
        </w:rPr>
        <w:t>of objectives and assessment of the decision-making processes and action plans</w:t>
      </w:r>
      <w:r w:rsidRPr="00422E58">
        <w:rPr>
          <w:rFonts w:ascii="Times New Roman" w:hAnsi="Times New Roman" w:cs="Times New Roman"/>
          <w:color w:val="222222"/>
          <w:sz w:val="24"/>
          <w:szCs w:val="24"/>
          <w:shd w:val="clear" w:color="auto" w:fill="FFFFFF"/>
        </w:rPr>
        <w:t xml:space="preserve">. We also feel that an active staff development process with leadership </w:t>
      </w:r>
      <w:r w:rsidR="00FD34CF">
        <w:rPr>
          <w:rFonts w:ascii="Times New Roman" w:hAnsi="Times New Roman" w:cs="Times New Roman"/>
          <w:color w:val="222222"/>
          <w:sz w:val="24"/>
          <w:szCs w:val="24"/>
          <w:shd w:val="clear" w:color="auto" w:fill="FFFFFF"/>
        </w:rPr>
        <w:t xml:space="preserve">and team-based management </w:t>
      </w:r>
      <w:r w:rsidRPr="00422E58">
        <w:rPr>
          <w:rFonts w:ascii="Times New Roman" w:hAnsi="Times New Roman" w:cs="Times New Roman"/>
          <w:color w:val="222222"/>
          <w:sz w:val="24"/>
          <w:szCs w:val="24"/>
          <w:shd w:val="clear" w:color="auto" w:fill="FFFFFF"/>
        </w:rPr>
        <w:t>opportunities</w:t>
      </w:r>
      <w:r w:rsidR="00FD34CF">
        <w:rPr>
          <w:rFonts w:ascii="Times New Roman" w:hAnsi="Times New Roman" w:cs="Times New Roman"/>
          <w:color w:val="222222"/>
          <w:sz w:val="24"/>
          <w:szCs w:val="24"/>
          <w:shd w:val="clear" w:color="auto" w:fill="FFFFFF"/>
        </w:rPr>
        <w:t xml:space="preserve"> for all</w:t>
      </w:r>
      <w:r w:rsidRPr="00422E5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will </w:t>
      </w:r>
      <w:r w:rsidRPr="00422E58">
        <w:rPr>
          <w:rFonts w:ascii="Times New Roman" w:hAnsi="Times New Roman" w:cs="Times New Roman"/>
          <w:color w:val="222222"/>
          <w:sz w:val="24"/>
          <w:szCs w:val="24"/>
          <w:shd w:val="clear" w:color="auto" w:fill="FFFFFF"/>
        </w:rPr>
        <w:t xml:space="preserve">ensure better </w:t>
      </w:r>
      <w:r w:rsidR="00FD34CF">
        <w:rPr>
          <w:rFonts w:ascii="Times New Roman" w:hAnsi="Times New Roman" w:cs="Times New Roman"/>
          <w:color w:val="222222"/>
          <w:sz w:val="24"/>
          <w:szCs w:val="24"/>
          <w:shd w:val="clear" w:color="auto" w:fill="FFFFFF"/>
        </w:rPr>
        <w:t xml:space="preserve">long-term </w:t>
      </w:r>
      <w:r w:rsidRPr="00422E58">
        <w:rPr>
          <w:rFonts w:ascii="Times New Roman" w:hAnsi="Times New Roman" w:cs="Times New Roman"/>
          <w:color w:val="222222"/>
          <w:sz w:val="24"/>
          <w:szCs w:val="24"/>
          <w:shd w:val="clear" w:color="auto" w:fill="FFFFFF"/>
        </w:rPr>
        <w:t xml:space="preserve">success in achieving the </w:t>
      </w:r>
      <w:r>
        <w:rPr>
          <w:rFonts w:ascii="Times New Roman" w:hAnsi="Times New Roman" w:cs="Times New Roman"/>
          <w:color w:val="222222"/>
          <w:sz w:val="24"/>
          <w:szCs w:val="24"/>
          <w:shd w:val="clear" w:color="auto" w:fill="FFFFFF"/>
        </w:rPr>
        <w:t xml:space="preserve">library’s </w:t>
      </w:r>
      <w:r w:rsidRPr="00422E58">
        <w:rPr>
          <w:rFonts w:ascii="Times New Roman" w:hAnsi="Times New Roman" w:cs="Times New Roman"/>
          <w:color w:val="222222"/>
          <w:sz w:val="24"/>
          <w:szCs w:val="24"/>
          <w:shd w:val="clear" w:color="auto" w:fill="FFFFFF"/>
        </w:rPr>
        <w:t>missi</w:t>
      </w:r>
      <w:r>
        <w:rPr>
          <w:rFonts w:ascii="Times New Roman" w:hAnsi="Times New Roman" w:cs="Times New Roman"/>
          <w:color w:val="222222"/>
          <w:sz w:val="24"/>
          <w:szCs w:val="24"/>
          <w:shd w:val="clear" w:color="auto" w:fill="FFFFFF"/>
        </w:rPr>
        <w:t>on</w:t>
      </w:r>
      <w:r w:rsidR="00FD34CF">
        <w:rPr>
          <w:rFonts w:ascii="Times New Roman" w:hAnsi="Times New Roman" w:cs="Times New Roman"/>
          <w:color w:val="222222"/>
          <w:sz w:val="24"/>
          <w:szCs w:val="24"/>
          <w:shd w:val="clear" w:color="auto" w:fill="FFFFFF"/>
        </w:rPr>
        <w:t>. Through the setting of written</w:t>
      </w:r>
      <w:r w:rsidRPr="00422E58">
        <w:rPr>
          <w:rFonts w:ascii="Times New Roman" w:hAnsi="Times New Roman" w:cs="Times New Roman"/>
          <w:color w:val="222222"/>
          <w:sz w:val="24"/>
          <w:szCs w:val="24"/>
          <w:shd w:val="clear" w:color="auto" w:fill="FFFFFF"/>
        </w:rPr>
        <w:t xml:space="preserve"> goal</w:t>
      </w:r>
      <w:r w:rsidR="00FD34CF">
        <w:rPr>
          <w:rFonts w:ascii="Times New Roman" w:hAnsi="Times New Roman" w:cs="Times New Roman"/>
          <w:color w:val="222222"/>
          <w:sz w:val="24"/>
          <w:szCs w:val="24"/>
          <w:shd w:val="clear" w:color="auto" w:fill="FFFFFF"/>
        </w:rPr>
        <w:t>s and objectives</w:t>
      </w:r>
      <w:r>
        <w:rPr>
          <w:rFonts w:ascii="Times New Roman" w:hAnsi="Times New Roman" w:cs="Times New Roman"/>
          <w:color w:val="222222"/>
          <w:sz w:val="24"/>
          <w:szCs w:val="24"/>
          <w:shd w:val="clear" w:color="auto" w:fill="FFFFFF"/>
        </w:rPr>
        <w:t xml:space="preserve"> </w:t>
      </w:r>
      <w:r w:rsidR="00FD34CF">
        <w:rPr>
          <w:rFonts w:ascii="Times New Roman" w:hAnsi="Times New Roman" w:cs="Times New Roman"/>
          <w:color w:val="222222"/>
          <w:sz w:val="24"/>
          <w:szCs w:val="24"/>
          <w:shd w:val="clear" w:color="auto" w:fill="FFFFFF"/>
        </w:rPr>
        <w:t xml:space="preserve">and </w:t>
      </w:r>
      <w:r w:rsidRPr="00422E58">
        <w:rPr>
          <w:rFonts w:ascii="Times New Roman" w:hAnsi="Times New Roman" w:cs="Times New Roman"/>
          <w:color w:val="222222"/>
          <w:sz w:val="24"/>
          <w:szCs w:val="24"/>
          <w:shd w:val="clear" w:color="auto" w:fill="FFFFFF"/>
        </w:rPr>
        <w:t>a process of regular</w:t>
      </w:r>
      <w:r w:rsidR="00FD34CF">
        <w:rPr>
          <w:rFonts w:ascii="Times New Roman" w:hAnsi="Times New Roman" w:cs="Times New Roman"/>
          <w:color w:val="222222"/>
          <w:sz w:val="24"/>
          <w:szCs w:val="24"/>
          <w:shd w:val="clear" w:color="auto" w:fill="FFFFFF"/>
        </w:rPr>
        <w:t xml:space="preserve"> review and active use of a</w:t>
      </w:r>
      <w:r w:rsidRPr="00422E58">
        <w:rPr>
          <w:rFonts w:ascii="Times New Roman" w:hAnsi="Times New Roman" w:cs="Times New Roman"/>
          <w:color w:val="222222"/>
          <w:sz w:val="24"/>
          <w:szCs w:val="24"/>
          <w:shd w:val="clear" w:color="auto" w:fill="FFFFFF"/>
        </w:rPr>
        <w:t xml:space="preserve"> strategic plan</w:t>
      </w:r>
      <w:r w:rsidR="00FD34CF">
        <w:rPr>
          <w:rFonts w:ascii="Times New Roman" w:hAnsi="Times New Roman" w:cs="Times New Roman"/>
          <w:color w:val="222222"/>
          <w:sz w:val="24"/>
          <w:szCs w:val="24"/>
          <w:shd w:val="clear" w:color="auto" w:fill="FFFFFF"/>
        </w:rPr>
        <w:t>ning methodology</w:t>
      </w:r>
      <w:r w:rsidRPr="00422E58">
        <w:rPr>
          <w:rFonts w:ascii="Times New Roman" w:hAnsi="Times New Roman" w:cs="Times New Roman"/>
          <w:color w:val="222222"/>
          <w:sz w:val="24"/>
          <w:szCs w:val="24"/>
          <w:shd w:val="clear" w:color="auto" w:fill="FFFFFF"/>
        </w:rPr>
        <w:t xml:space="preserve">, the library will be well placed to provide the best possible patron services and establish an enhanced role in the larger </w:t>
      </w:r>
      <w:r w:rsidR="00721C1E">
        <w:rPr>
          <w:rFonts w:ascii="Times New Roman" w:hAnsi="Times New Roman" w:cs="Times New Roman"/>
          <w:color w:val="222222"/>
          <w:sz w:val="24"/>
          <w:szCs w:val="24"/>
          <w:shd w:val="clear" w:color="auto" w:fill="FFFFFF"/>
        </w:rPr>
        <w:t>T</w:t>
      </w:r>
      <w:r w:rsidRPr="00422E58">
        <w:rPr>
          <w:rFonts w:ascii="Times New Roman" w:hAnsi="Times New Roman" w:cs="Times New Roman"/>
          <w:color w:val="222222"/>
          <w:sz w:val="24"/>
          <w:szCs w:val="24"/>
          <w:shd w:val="clear" w:color="auto" w:fill="FFFFFF"/>
        </w:rPr>
        <w:t xml:space="preserve"> community in the years to come.</w:t>
      </w:r>
      <w:r w:rsidR="00045C00">
        <w:rPr>
          <w:rFonts w:ascii="Times New Roman" w:hAnsi="Times New Roman" w:cs="Times New Roman"/>
          <w:color w:val="222222"/>
          <w:sz w:val="24"/>
          <w:szCs w:val="24"/>
          <w:shd w:val="clear" w:color="auto" w:fill="FFFFFF"/>
        </w:rPr>
        <w:t xml:space="preserve">  </w:t>
      </w:r>
      <w:r w:rsidR="00045C00" w:rsidRPr="00045C00">
        <w:rPr>
          <w:rFonts w:ascii="Times New Roman" w:hAnsi="Times New Roman" w:cs="Times New Roman"/>
          <w:sz w:val="24"/>
          <w:szCs w:val="24"/>
          <w:highlight w:val="yellow"/>
        </w:rPr>
        <w:t>A good concluding paragraph which nicely synthesizes earlier strands of your analysis.  One technique often employed in academic writing is to suggest areas for future study in the conclusion and this may be applicable in a strategic plan too, to offer specific areas for further investigation and improvement.</w:t>
      </w:r>
    </w:p>
    <w:p w14:paraId="196B5047" w14:textId="77777777" w:rsidR="00217ED2" w:rsidRPr="004B378D" w:rsidRDefault="00217ED2" w:rsidP="004B378D">
      <w:pPr>
        <w:jc w:val="center"/>
        <w:rPr>
          <w:rFonts w:ascii="Times New Roman" w:hAnsi="Times New Roman" w:cs="Times New Roman"/>
          <w:b/>
          <w:sz w:val="24"/>
          <w:szCs w:val="24"/>
        </w:rPr>
      </w:pPr>
      <w:r>
        <w:rPr>
          <w:color w:val="222222"/>
          <w:shd w:val="clear" w:color="auto" w:fill="FFFFFF"/>
        </w:rPr>
        <w:br w:type="page"/>
      </w:r>
      <w:r w:rsidRPr="004B378D">
        <w:rPr>
          <w:rFonts w:ascii="Times New Roman" w:hAnsi="Times New Roman" w:cs="Times New Roman"/>
          <w:b/>
          <w:sz w:val="24"/>
          <w:szCs w:val="24"/>
        </w:rPr>
        <w:lastRenderedPageBreak/>
        <w:t>Annotated Bibliography</w:t>
      </w:r>
    </w:p>
    <w:p w14:paraId="44F37A60" w14:textId="77777777" w:rsidR="00217ED2" w:rsidRPr="004B378D" w:rsidRDefault="00217ED2" w:rsidP="004B378D">
      <w:pPr>
        <w:rPr>
          <w:rFonts w:ascii="Times New Roman" w:hAnsi="Times New Roman" w:cs="Times New Roman"/>
          <w:sz w:val="24"/>
          <w:szCs w:val="24"/>
        </w:rPr>
      </w:pPr>
    </w:p>
    <w:p w14:paraId="4BAA92C2" w14:textId="77777777" w:rsidR="00035CC7" w:rsidRDefault="00217ED2" w:rsidP="00D0338E">
      <w:pPr>
        <w:spacing w:line="480" w:lineRule="auto"/>
        <w:rPr>
          <w:rFonts w:ascii="Times New Roman" w:hAnsi="Times New Roman" w:cs="Times New Roman"/>
          <w:sz w:val="24"/>
          <w:szCs w:val="24"/>
        </w:rPr>
      </w:pPr>
      <w:r w:rsidRPr="004B378D">
        <w:rPr>
          <w:rFonts w:ascii="Times New Roman" w:hAnsi="Times New Roman" w:cs="Times New Roman"/>
          <w:sz w:val="24"/>
          <w:szCs w:val="24"/>
        </w:rPr>
        <w:t xml:space="preserve">Atkinson, J. (2003). Managing change and embedding innovation in academic libraries </w:t>
      </w:r>
      <w:r w:rsidR="00035CC7">
        <w:rPr>
          <w:rFonts w:ascii="Times New Roman" w:hAnsi="Times New Roman" w:cs="Times New Roman"/>
          <w:sz w:val="24"/>
          <w:szCs w:val="24"/>
        </w:rPr>
        <w:t>and</w:t>
      </w:r>
    </w:p>
    <w:p w14:paraId="69CD0D2B" w14:textId="77777777" w:rsidR="00217ED2" w:rsidRPr="00B75269" w:rsidRDefault="00217ED2" w:rsidP="00035CC7">
      <w:pPr>
        <w:spacing w:line="480" w:lineRule="auto"/>
        <w:ind w:left="720"/>
        <w:rPr>
          <w:rFonts w:ascii="Times New Roman" w:hAnsi="Times New Roman" w:cs="Times New Roman"/>
          <w:sz w:val="24"/>
          <w:szCs w:val="24"/>
        </w:rPr>
      </w:pPr>
      <w:proofErr w:type="gramStart"/>
      <w:r w:rsidRPr="004B378D">
        <w:rPr>
          <w:rFonts w:ascii="Times New Roman" w:hAnsi="Times New Roman" w:cs="Times New Roman"/>
          <w:sz w:val="24"/>
          <w:szCs w:val="24"/>
        </w:rPr>
        <w:t>information</w:t>
      </w:r>
      <w:proofErr w:type="gramEnd"/>
      <w:r w:rsidRPr="004B378D">
        <w:rPr>
          <w:rFonts w:ascii="Times New Roman" w:hAnsi="Times New Roman" w:cs="Times New Roman"/>
          <w:sz w:val="24"/>
          <w:szCs w:val="24"/>
        </w:rPr>
        <w:t xml:space="preserve"> services. </w:t>
      </w:r>
      <w:r w:rsidRPr="004B378D">
        <w:rPr>
          <w:rFonts w:ascii="Times New Roman" w:hAnsi="Times New Roman" w:cs="Times New Roman"/>
          <w:i/>
          <w:sz w:val="24"/>
          <w:szCs w:val="24"/>
        </w:rPr>
        <w:t>New Review of Academic Librarianship 9</w:t>
      </w:r>
      <w:r w:rsidRPr="004B378D">
        <w:rPr>
          <w:rFonts w:ascii="Times New Roman" w:hAnsi="Times New Roman" w:cs="Times New Roman"/>
          <w:sz w:val="24"/>
          <w:szCs w:val="24"/>
        </w:rPr>
        <w:t xml:space="preserve">(1), 25-41. </w:t>
      </w:r>
      <w:proofErr w:type="spellStart"/>
      <w:proofErr w:type="gramStart"/>
      <w:r w:rsidRPr="004B378D">
        <w:rPr>
          <w:rFonts w:ascii="Times New Roman" w:hAnsi="Times New Roman" w:cs="Times New Roman"/>
          <w:sz w:val="24"/>
          <w:szCs w:val="24"/>
        </w:rPr>
        <w:t>doi</w:t>
      </w:r>
      <w:proofErr w:type="spellEnd"/>
      <w:proofErr w:type="gramEnd"/>
      <w:r w:rsidRPr="004B378D">
        <w:rPr>
          <w:rFonts w:ascii="Times New Roman" w:hAnsi="Times New Roman" w:cs="Times New Roman"/>
          <w:sz w:val="24"/>
          <w:szCs w:val="24"/>
        </w:rPr>
        <w:t xml:space="preserve">: </w:t>
      </w:r>
      <w:hyperlink r:id="rId10">
        <w:r w:rsidRPr="004B378D">
          <w:rPr>
            <w:rFonts w:ascii="Times New Roman" w:hAnsi="Times New Roman" w:cs="Times New Roman"/>
            <w:sz w:val="24"/>
            <w:szCs w:val="24"/>
          </w:rPr>
          <w:t>http://dx.doi.org/10.1080/13614530410001692013</w:t>
        </w:r>
      </w:hyperlink>
    </w:p>
    <w:p w14:paraId="7A7F0BA6" w14:textId="77777777" w:rsidR="00217ED2" w:rsidRPr="00422E58" w:rsidRDefault="00217ED2" w:rsidP="0075381C">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Atkinson </w:t>
      </w:r>
      <w:r w:rsidRPr="00422E58">
        <w:rPr>
          <w:rFonts w:ascii="Times New Roman" w:hAnsi="Times New Roman" w:cs="Times New Roman"/>
          <w:color w:val="auto"/>
          <w:sz w:val="24"/>
          <w:szCs w:val="24"/>
        </w:rPr>
        <w:t xml:space="preserve">examines the management of change with an eye to dealing effectively with continuous change and barriers to change.  He elaborates on the transition toward </w:t>
      </w:r>
      <w:r>
        <w:rPr>
          <w:rFonts w:ascii="Times New Roman" w:hAnsi="Times New Roman" w:cs="Times New Roman"/>
          <w:color w:val="auto"/>
          <w:sz w:val="24"/>
          <w:szCs w:val="24"/>
        </w:rPr>
        <w:t xml:space="preserve">a </w:t>
      </w:r>
      <w:r w:rsidRPr="00422E58">
        <w:rPr>
          <w:rFonts w:ascii="Times New Roman" w:hAnsi="Times New Roman" w:cs="Times New Roman"/>
          <w:color w:val="auto"/>
          <w:sz w:val="24"/>
          <w:szCs w:val="24"/>
        </w:rPr>
        <w:t>more corporate approach during the 1990s as opposed to the faculty-based, local authority ethos</w:t>
      </w:r>
      <w:r>
        <w:rPr>
          <w:rFonts w:ascii="Times New Roman" w:hAnsi="Times New Roman" w:cs="Times New Roman"/>
          <w:color w:val="auto"/>
          <w:sz w:val="24"/>
          <w:szCs w:val="24"/>
        </w:rPr>
        <w:t xml:space="preserve"> from previous decades</w:t>
      </w:r>
      <w:r w:rsidRPr="00422E58">
        <w:rPr>
          <w:rFonts w:ascii="Times New Roman" w:hAnsi="Times New Roman" w:cs="Times New Roman"/>
          <w:color w:val="auto"/>
          <w:sz w:val="24"/>
          <w:szCs w:val="24"/>
        </w:rPr>
        <w:t xml:space="preserve"> that lacked strong financial and strategic management systems.  In the modern paradigm as exemplified at the author’s institution, the University of Glamorgan in the United Kingdom, a Strategic Forum is utilized and specifically involves non-senior staff with representation from all departments.  The model closely adheres to the university’s vision, mission and strategic goals, a system that is enforced through funding allocations based on each department’s ability to contribute to the university’s stated strategic goals.  Atkinson works in an academic library with responsibility for the strategic and operational leadership of learning and corporate support services.  In addition to strategic planning, he is published in the area of collaboration and quality assurance.  </w:t>
      </w:r>
    </w:p>
    <w:p w14:paraId="76EEE81F" w14:textId="77777777" w:rsidR="00217ED2" w:rsidRPr="00422E58" w:rsidRDefault="00217ED2" w:rsidP="00B866AE">
      <w:pPr>
        <w:rPr>
          <w:rFonts w:ascii="Times New Roman" w:hAnsi="Times New Roman" w:cs="Times New Roman"/>
          <w:color w:val="auto"/>
          <w:sz w:val="24"/>
          <w:szCs w:val="24"/>
        </w:rPr>
      </w:pPr>
    </w:p>
    <w:p w14:paraId="464BE12D" w14:textId="77777777" w:rsidR="00217ED2" w:rsidRPr="00422E58" w:rsidRDefault="00217ED2" w:rsidP="00231E51">
      <w:pPr>
        <w:spacing w:line="480" w:lineRule="auto"/>
        <w:ind w:left="720" w:hanging="720"/>
        <w:rPr>
          <w:rFonts w:ascii="Times New Roman" w:hAnsi="Times New Roman" w:cs="Times New Roman"/>
          <w:sz w:val="24"/>
          <w:szCs w:val="24"/>
        </w:rPr>
      </w:pPr>
      <w:proofErr w:type="spellStart"/>
      <w:r w:rsidRPr="00422E58">
        <w:rPr>
          <w:rFonts w:ascii="Times New Roman" w:hAnsi="Times New Roman" w:cs="Times New Roman"/>
          <w:color w:val="auto"/>
          <w:sz w:val="24"/>
          <w:szCs w:val="24"/>
        </w:rPr>
        <w:t>Balamuralikrishna</w:t>
      </w:r>
      <w:proofErr w:type="spellEnd"/>
      <w:r w:rsidRPr="00422E58">
        <w:rPr>
          <w:rFonts w:ascii="Times New Roman" w:hAnsi="Times New Roman" w:cs="Times New Roman"/>
          <w:color w:val="auto"/>
          <w:sz w:val="24"/>
          <w:szCs w:val="24"/>
        </w:rPr>
        <w:t xml:space="preserve">, R., &amp; </w:t>
      </w:r>
      <w:proofErr w:type="spellStart"/>
      <w:r w:rsidRPr="00422E58">
        <w:rPr>
          <w:rFonts w:ascii="Times New Roman" w:hAnsi="Times New Roman" w:cs="Times New Roman"/>
          <w:color w:val="auto"/>
          <w:sz w:val="24"/>
          <w:szCs w:val="24"/>
        </w:rPr>
        <w:t>Dugger</w:t>
      </w:r>
      <w:proofErr w:type="spellEnd"/>
      <w:r w:rsidRPr="00422E58">
        <w:rPr>
          <w:rFonts w:ascii="Times New Roman" w:hAnsi="Times New Roman" w:cs="Times New Roman"/>
          <w:color w:val="auto"/>
          <w:sz w:val="24"/>
          <w:szCs w:val="24"/>
        </w:rPr>
        <w:t>, J. (1995). SWOT analysis: A management tool for initiating new programs in vocational schools</w:t>
      </w:r>
      <w:r w:rsidRPr="00422E58">
        <w:rPr>
          <w:rFonts w:ascii="Times New Roman" w:hAnsi="Times New Roman" w:cs="Times New Roman"/>
          <w:b/>
          <w:color w:val="auto"/>
          <w:sz w:val="24"/>
          <w:szCs w:val="24"/>
        </w:rPr>
        <w:t>.</w:t>
      </w:r>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Journal of Vocational and Technical Education</w:t>
      </w:r>
      <w:r w:rsidRPr="00422E58">
        <w:rPr>
          <w:rFonts w:ascii="Times New Roman" w:hAnsi="Times New Roman" w:cs="Times New Roman"/>
          <w:color w:val="auto"/>
          <w:sz w:val="24"/>
          <w:szCs w:val="24"/>
        </w:rPr>
        <w:t>, 12 (1), Retrieved from</w:t>
      </w:r>
      <w:hyperlink r:id="rId11">
        <w:r w:rsidRPr="00422E58">
          <w:rPr>
            <w:rFonts w:ascii="Times New Roman" w:hAnsi="Times New Roman" w:cs="Times New Roman"/>
            <w:color w:val="auto"/>
            <w:sz w:val="24"/>
            <w:szCs w:val="24"/>
          </w:rPr>
          <w:t xml:space="preserve"> </w:t>
        </w:r>
      </w:hyperlink>
      <w:r w:rsidRPr="00422E58">
        <w:rPr>
          <w:rFonts w:ascii="Times New Roman" w:hAnsi="Times New Roman" w:cs="Times New Roman"/>
          <w:sz w:val="24"/>
          <w:szCs w:val="24"/>
        </w:rPr>
        <w:t>http://scholar.lib.vt.edu/ejournals/JVTE/v12n1/Balamuralikrishna.html</w:t>
      </w:r>
    </w:p>
    <w:p w14:paraId="680A552F"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This journal article evaluates the </w:t>
      </w:r>
      <w:r>
        <w:rPr>
          <w:rFonts w:ascii="Times New Roman" w:hAnsi="Times New Roman" w:cs="Times New Roman"/>
          <w:color w:val="auto"/>
          <w:sz w:val="24"/>
          <w:szCs w:val="24"/>
        </w:rPr>
        <w:t>use and importance</w:t>
      </w:r>
      <w:r w:rsidRPr="00422E58">
        <w:rPr>
          <w:rFonts w:ascii="Times New Roman" w:hAnsi="Times New Roman" w:cs="Times New Roman"/>
          <w:color w:val="auto"/>
          <w:sz w:val="24"/>
          <w:szCs w:val="24"/>
        </w:rPr>
        <w:t xml:space="preserve"> of the SWOT matrix in creating new programs in vocational schools. </w:t>
      </w:r>
      <w:proofErr w:type="spellStart"/>
      <w:r w:rsidRPr="00422E58">
        <w:rPr>
          <w:rFonts w:ascii="Times New Roman" w:hAnsi="Times New Roman" w:cs="Times New Roman"/>
          <w:color w:val="auto"/>
          <w:sz w:val="24"/>
          <w:szCs w:val="24"/>
        </w:rPr>
        <w:t>Balamuralikrishna</w:t>
      </w:r>
      <w:proofErr w:type="spellEnd"/>
      <w:r w:rsidRPr="00422E58">
        <w:rPr>
          <w:rFonts w:ascii="Times New Roman" w:hAnsi="Times New Roman" w:cs="Times New Roman"/>
          <w:color w:val="auto"/>
          <w:sz w:val="24"/>
          <w:szCs w:val="24"/>
        </w:rPr>
        <w:t xml:space="preserve"> and </w:t>
      </w:r>
      <w:proofErr w:type="spellStart"/>
      <w:r w:rsidRPr="00422E58">
        <w:rPr>
          <w:rFonts w:ascii="Times New Roman" w:hAnsi="Times New Roman" w:cs="Times New Roman"/>
          <w:color w:val="auto"/>
          <w:sz w:val="24"/>
          <w:szCs w:val="24"/>
        </w:rPr>
        <w:t>Dugger</w:t>
      </w:r>
      <w:proofErr w:type="spellEnd"/>
      <w:r w:rsidRPr="00422E58">
        <w:rPr>
          <w:rFonts w:ascii="Times New Roman" w:hAnsi="Times New Roman" w:cs="Times New Roman"/>
          <w:color w:val="auto"/>
          <w:sz w:val="24"/>
          <w:szCs w:val="24"/>
        </w:rPr>
        <w:t xml:space="preserve"> emphasize that it is important to be aware of external and internal factors when creating new opportunities for students. </w:t>
      </w:r>
      <w:r>
        <w:rPr>
          <w:rFonts w:ascii="Times New Roman" w:hAnsi="Times New Roman" w:cs="Times New Roman"/>
          <w:color w:val="auto"/>
          <w:sz w:val="24"/>
          <w:szCs w:val="24"/>
        </w:rPr>
        <w:t>The</w:t>
      </w:r>
      <w:r w:rsidRPr="00422E58">
        <w:rPr>
          <w:rFonts w:ascii="Times New Roman" w:hAnsi="Times New Roman" w:cs="Times New Roman"/>
          <w:color w:val="auto"/>
          <w:sz w:val="24"/>
          <w:szCs w:val="24"/>
        </w:rPr>
        <w:t xml:space="preserve"> surrounding world is constantly changing</w:t>
      </w:r>
      <w:r>
        <w:rPr>
          <w:rFonts w:ascii="Times New Roman" w:hAnsi="Times New Roman" w:cs="Times New Roman"/>
          <w:color w:val="auto"/>
          <w:sz w:val="24"/>
          <w:szCs w:val="24"/>
        </w:rPr>
        <w:t>,</w:t>
      </w:r>
      <w:r w:rsidRPr="00422E58">
        <w:rPr>
          <w:rFonts w:ascii="Times New Roman" w:hAnsi="Times New Roman" w:cs="Times New Roman"/>
          <w:color w:val="auto"/>
          <w:sz w:val="24"/>
          <w:szCs w:val="24"/>
        </w:rPr>
        <w:t xml:space="preserve"> and management needs to be prepared to reflect that within the organization. New technologies, population demographics, and economic situations have an impact on the environment in which educational institutions operate, and it is important to be aware of all those changes. They argue that when properly done an inquiry helps to plan for the development of new programs and eliminate those that are not relevant to the current curriculum. It is a short but useful article since both authors provide information on the strengths and limitations of the SWOT matrix and provide examples on how to perform and develop a suitable and successful strategy. Both authors were affiliated with the Iowa State University in Ames, Iowa.</w:t>
      </w:r>
    </w:p>
    <w:p w14:paraId="6F72E41B" w14:textId="77777777" w:rsidR="00217ED2" w:rsidRPr="00422E58" w:rsidRDefault="00217ED2">
      <w:pPr>
        <w:ind w:left="720"/>
        <w:rPr>
          <w:rFonts w:ascii="Times New Roman" w:hAnsi="Times New Roman" w:cs="Times New Roman"/>
          <w:color w:val="auto"/>
          <w:sz w:val="24"/>
          <w:szCs w:val="24"/>
        </w:rPr>
      </w:pPr>
    </w:p>
    <w:p w14:paraId="25A5DF90" w14:textId="77777777" w:rsidR="00217ED2" w:rsidRPr="00422E58" w:rsidRDefault="00217ED2" w:rsidP="00244061">
      <w:pPr>
        <w:spacing w:line="480" w:lineRule="auto"/>
        <w:ind w:left="720" w:hanging="720"/>
        <w:rPr>
          <w:rFonts w:ascii="Times New Roman" w:hAnsi="Times New Roman" w:cs="Times New Roman"/>
          <w:color w:val="auto"/>
          <w:sz w:val="24"/>
          <w:szCs w:val="24"/>
        </w:rPr>
      </w:pPr>
      <w:proofErr w:type="spellStart"/>
      <w:r w:rsidRPr="00422E58">
        <w:rPr>
          <w:rFonts w:ascii="Times New Roman" w:hAnsi="Times New Roman" w:cs="Times New Roman"/>
          <w:color w:val="auto"/>
          <w:sz w:val="24"/>
          <w:szCs w:val="24"/>
        </w:rPr>
        <w:t>Bowlby</w:t>
      </w:r>
      <w:proofErr w:type="spellEnd"/>
      <w:r w:rsidRPr="00422E58">
        <w:rPr>
          <w:rFonts w:ascii="Times New Roman" w:hAnsi="Times New Roman" w:cs="Times New Roman"/>
          <w:color w:val="auto"/>
          <w:sz w:val="24"/>
          <w:szCs w:val="24"/>
        </w:rPr>
        <w:t xml:space="preserve">, R. (2011). Living the future: Organizational performance assessment. </w:t>
      </w:r>
      <w:r w:rsidRPr="00422E58">
        <w:rPr>
          <w:rFonts w:ascii="Times New Roman" w:hAnsi="Times New Roman" w:cs="Times New Roman"/>
          <w:i/>
          <w:color w:val="auto"/>
          <w:sz w:val="24"/>
          <w:szCs w:val="24"/>
          <w:highlight w:val="white"/>
        </w:rPr>
        <w:t>Journal of Library Administration</w:t>
      </w:r>
      <w:r w:rsidRPr="00422E58">
        <w:rPr>
          <w:rFonts w:ascii="Times New Roman" w:hAnsi="Times New Roman" w:cs="Times New Roman"/>
          <w:color w:val="auto"/>
          <w:sz w:val="24"/>
          <w:szCs w:val="24"/>
          <w:highlight w:val="white"/>
        </w:rPr>
        <w:t xml:space="preserve">, 51(7/8), 618–644. </w:t>
      </w:r>
      <w:proofErr w:type="spellStart"/>
      <w:r w:rsidRPr="00422E58">
        <w:rPr>
          <w:rFonts w:ascii="Times New Roman" w:hAnsi="Times New Roman" w:cs="Times New Roman"/>
          <w:color w:val="auto"/>
          <w:sz w:val="24"/>
          <w:szCs w:val="24"/>
          <w:highlight w:val="white"/>
        </w:rPr>
        <w:t>doi</w:t>
      </w:r>
      <w:proofErr w:type="spellEnd"/>
      <w:r w:rsidRPr="00422E58">
        <w:rPr>
          <w:rFonts w:ascii="Times New Roman" w:hAnsi="Times New Roman" w:cs="Times New Roman"/>
          <w:color w:val="auto"/>
          <w:sz w:val="24"/>
          <w:szCs w:val="24"/>
          <w:highlight w:val="white"/>
        </w:rPr>
        <w:t xml:space="preserve">: </w:t>
      </w:r>
      <w:hyperlink r:id="rId12">
        <w:r w:rsidRPr="00422E58">
          <w:rPr>
            <w:rFonts w:ascii="Times New Roman" w:hAnsi="Times New Roman" w:cs="Times New Roman"/>
            <w:color w:val="auto"/>
            <w:sz w:val="24"/>
            <w:szCs w:val="24"/>
            <w:highlight w:val="white"/>
          </w:rPr>
          <w:t>10.1080/01930826.2011.601267</w:t>
        </w:r>
      </w:hyperlink>
    </w:p>
    <w:p w14:paraId="677E659C" w14:textId="77777777" w:rsidR="00217ED2" w:rsidRDefault="00217ED2" w:rsidP="00B866AE">
      <w:pPr>
        <w:spacing w:line="240" w:lineRule="auto"/>
        <w:rPr>
          <w:rFonts w:ascii="Times New Roman" w:hAnsi="Times New Roman" w:cs="Times New Roman"/>
          <w:color w:val="auto"/>
          <w:sz w:val="24"/>
          <w:szCs w:val="24"/>
        </w:rPr>
      </w:pPr>
      <w:proofErr w:type="spellStart"/>
      <w:r w:rsidRPr="00422E58">
        <w:rPr>
          <w:rFonts w:ascii="Times New Roman" w:hAnsi="Times New Roman" w:cs="Times New Roman"/>
          <w:color w:val="auto"/>
          <w:sz w:val="24"/>
          <w:szCs w:val="24"/>
        </w:rPr>
        <w:lastRenderedPageBreak/>
        <w:t>Bowlby</w:t>
      </w:r>
      <w:proofErr w:type="spellEnd"/>
      <w:r w:rsidRPr="00422E58">
        <w:rPr>
          <w:rFonts w:ascii="Times New Roman" w:hAnsi="Times New Roman" w:cs="Times New Roman"/>
          <w:color w:val="auto"/>
          <w:sz w:val="24"/>
          <w:szCs w:val="24"/>
        </w:rPr>
        <w:t xml:space="preserve"> advocates for creating team-based, user-centered, flattened hierarchical structures within organizations.  There is also a strong emphasis on decision making at all level being driven by strategic approaches relating to mission, vision and goals as well as</w:t>
      </w:r>
      <w:r>
        <w:rPr>
          <w:rFonts w:ascii="Times New Roman" w:hAnsi="Times New Roman" w:cs="Times New Roman"/>
          <w:color w:val="auto"/>
          <w:sz w:val="24"/>
          <w:szCs w:val="24"/>
        </w:rPr>
        <w:t xml:space="preserve"> to</w:t>
      </w:r>
      <w:r w:rsidRPr="00422E58">
        <w:rPr>
          <w:rFonts w:ascii="Times New Roman" w:hAnsi="Times New Roman" w:cs="Times New Roman"/>
          <w:color w:val="auto"/>
          <w:sz w:val="24"/>
          <w:szCs w:val="24"/>
        </w:rPr>
        <w:t xml:space="preserve"> facts, research and analysis. </w:t>
      </w:r>
      <w:proofErr w:type="spellStart"/>
      <w:r w:rsidRPr="00422E58">
        <w:rPr>
          <w:rFonts w:ascii="Times New Roman" w:hAnsi="Times New Roman" w:cs="Times New Roman"/>
          <w:color w:val="auto"/>
          <w:sz w:val="24"/>
          <w:szCs w:val="24"/>
        </w:rPr>
        <w:t>Bowlby</w:t>
      </w:r>
      <w:proofErr w:type="spellEnd"/>
      <w:r w:rsidRPr="00422E58">
        <w:rPr>
          <w:rFonts w:ascii="Times New Roman" w:hAnsi="Times New Roman" w:cs="Times New Roman"/>
          <w:color w:val="auto"/>
          <w:sz w:val="24"/>
          <w:szCs w:val="24"/>
        </w:rPr>
        <w:t xml:space="preserve"> defines organizational performance assessment and this reflects the trend to alter the focus of planning from internal factors and outcomes to institutional outcomes as measured by impact of the services in the broader context and quality measures over quantity. Beyond aligning institutional outcomes, he promotes aiming for outcomes that serves accreditation, serve as a body of evidence to demonstrate impact and articulate how the impact is manifest. Furthermore, he elaborates on the Association of Research Libraries </w:t>
      </w:r>
      <w:proofErr w:type="spellStart"/>
      <w:r w:rsidRPr="00422E58">
        <w:rPr>
          <w:rFonts w:ascii="Times New Roman" w:hAnsi="Times New Roman" w:cs="Times New Roman"/>
          <w:color w:val="auto"/>
          <w:sz w:val="24"/>
          <w:szCs w:val="24"/>
        </w:rPr>
        <w:t>LibQUAL</w:t>
      </w:r>
      <w:proofErr w:type="spellEnd"/>
      <w:r w:rsidRPr="00422E58">
        <w:rPr>
          <w:rFonts w:ascii="Times New Roman" w:hAnsi="Times New Roman" w:cs="Times New Roman"/>
          <w:color w:val="auto"/>
          <w:sz w:val="24"/>
          <w:szCs w:val="24"/>
        </w:rPr>
        <w:t xml:space="preserve">+ model, which calls for fostering excellence, service quality standards, user feedback, assessment </w:t>
      </w:r>
      <w:proofErr w:type="spellStart"/>
      <w:r w:rsidRPr="00422E58">
        <w:rPr>
          <w:rFonts w:ascii="Times New Roman" w:hAnsi="Times New Roman" w:cs="Times New Roman"/>
          <w:color w:val="auto"/>
          <w:sz w:val="24"/>
          <w:szCs w:val="24"/>
        </w:rPr>
        <w:t>vis</w:t>
      </w:r>
      <w:proofErr w:type="spellEnd"/>
      <w:r w:rsidRPr="00422E58">
        <w:rPr>
          <w:rFonts w:ascii="Times New Roman" w:hAnsi="Times New Roman" w:cs="Times New Roman"/>
          <w:color w:val="auto"/>
          <w:sz w:val="24"/>
          <w:szCs w:val="24"/>
        </w:rPr>
        <w:t>-a-</w:t>
      </w:r>
      <w:proofErr w:type="spellStart"/>
      <w:r w:rsidRPr="00422E58">
        <w:rPr>
          <w:rFonts w:ascii="Times New Roman" w:hAnsi="Times New Roman" w:cs="Times New Roman"/>
          <w:color w:val="auto"/>
          <w:sz w:val="24"/>
          <w:szCs w:val="24"/>
        </w:rPr>
        <w:t>vis</w:t>
      </w:r>
      <w:proofErr w:type="spellEnd"/>
      <w:r w:rsidRPr="00422E58">
        <w:rPr>
          <w:rFonts w:ascii="Times New Roman" w:hAnsi="Times New Roman" w:cs="Times New Roman"/>
          <w:color w:val="auto"/>
          <w:sz w:val="24"/>
          <w:szCs w:val="24"/>
        </w:rPr>
        <w:t xml:space="preserve"> comparable institutions, best practices and analytical skills in utilizing data.  </w:t>
      </w:r>
      <w:proofErr w:type="spellStart"/>
      <w:r w:rsidRPr="00422E58">
        <w:rPr>
          <w:rFonts w:ascii="Times New Roman" w:hAnsi="Times New Roman" w:cs="Times New Roman"/>
          <w:color w:val="auto"/>
          <w:sz w:val="24"/>
          <w:szCs w:val="24"/>
        </w:rPr>
        <w:t>Bowlby</w:t>
      </w:r>
      <w:proofErr w:type="spellEnd"/>
      <w:r w:rsidRPr="00422E58">
        <w:rPr>
          <w:rFonts w:ascii="Times New Roman" w:hAnsi="Times New Roman" w:cs="Times New Roman"/>
          <w:color w:val="auto"/>
          <w:sz w:val="24"/>
          <w:szCs w:val="24"/>
        </w:rPr>
        <w:t xml:space="preserve"> is an independent consultant specializing in planning, assessment, and organizational development, with educational credentials including an MLS from Simmons College and an MBA, with a specialization in General Management and Organizational Behavior, from the University of Rhode Island.</w:t>
      </w:r>
    </w:p>
    <w:p w14:paraId="770D0AC1" w14:textId="77777777" w:rsidR="00217ED2" w:rsidRDefault="00217ED2" w:rsidP="00B866AE">
      <w:pPr>
        <w:spacing w:line="240" w:lineRule="auto"/>
        <w:rPr>
          <w:rFonts w:ascii="Times New Roman" w:hAnsi="Times New Roman" w:cs="Times New Roman"/>
          <w:color w:val="auto"/>
          <w:sz w:val="24"/>
          <w:szCs w:val="24"/>
        </w:rPr>
      </w:pPr>
    </w:p>
    <w:p w14:paraId="4A627C55" w14:textId="77777777" w:rsidR="00217ED2" w:rsidRDefault="00217ED2" w:rsidP="00B866AE">
      <w:pPr>
        <w:spacing w:line="480" w:lineRule="auto"/>
        <w:ind w:left="720" w:hanging="720"/>
        <w:rPr>
          <w:rFonts w:ascii="Times New Roman" w:hAnsi="Times New Roman" w:cs="Times New Roman"/>
          <w:color w:val="auto"/>
          <w:sz w:val="24"/>
          <w:szCs w:val="24"/>
        </w:rPr>
      </w:pPr>
      <w:proofErr w:type="spellStart"/>
      <w:r w:rsidRPr="00422E58">
        <w:rPr>
          <w:rFonts w:ascii="Times New Roman" w:hAnsi="Times New Roman" w:cs="Times New Roman"/>
          <w:color w:val="auto"/>
          <w:sz w:val="24"/>
          <w:szCs w:val="24"/>
        </w:rPr>
        <w:t>Cervone</w:t>
      </w:r>
      <w:proofErr w:type="spellEnd"/>
      <w:r w:rsidRPr="00422E58">
        <w:rPr>
          <w:rFonts w:ascii="Times New Roman" w:hAnsi="Times New Roman" w:cs="Times New Roman"/>
          <w:color w:val="auto"/>
          <w:sz w:val="24"/>
          <w:szCs w:val="24"/>
        </w:rPr>
        <w:t xml:space="preserve">, H.F. (2009). </w:t>
      </w:r>
      <w:proofErr w:type="gramStart"/>
      <w:r w:rsidRPr="00422E58">
        <w:rPr>
          <w:rFonts w:ascii="Times New Roman" w:hAnsi="Times New Roman" w:cs="Times New Roman"/>
          <w:color w:val="auto"/>
          <w:sz w:val="24"/>
          <w:szCs w:val="24"/>
        </w:rPr>
        <w:t>Strategic analysis for digital library development.</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O</w:t>
      </w:r>
      <w:r>
        <w:rPr>
          <w:rFonts w:ascii="Times New Roman" w:hAnsi="Times New Roman" w:cs="Times New Roman"/>
          <w:i/>
          <w:color w:val="auto"/>
          <w:sz w:val="24"/>
          <w:szCs w:val="24"/>
        </w:rPr>
        <w:t>CLC</w:t>
      </w:r>
      <w:r w:rsidRPr="00422E58">
        <w:rPr>
          <w:rFonts w:ascii="Times New Roman" w:hAnsi="Times New Roman" w:cs="Times New Roman"/>
          <w:i/>
          <w:color w:val="auto"/>
          <w:sz w:val="24"/>
          <w:szCs w:val="24"/>
        </w:rPr>
        <w:t xml:space="preserve"> Systems &amp; Services, 25</w:t>
      </w:r>
      <w:r w:rsidRPr="00422E58">
        <w:rPr>
          <w:rFonts w:ascii="Times New Roman" w:hAnsi="Times New Roman" w:cs="Times New Roman"/>
          <w:color w:val="auto"/>
          <w:sz w:val="24"/>
          <w:szCs w:val="24"/>
        </w:rPr>
        <w:t xml:space="preserve">(1), 16-19. </w:t>
      </w:r>
      <w:proofErr w:type="spellStart"/>
      <w:proofErr w:type="gramStart"/>
      <w:r w:rsidRPr="00422E58">
        <w:rPr>
          <w:rFonts w:ascii="Times New Roman" w:hAnsi="Times New Roman" w:cs="Times New Roman"/>
          <w:color w:val="auto"/>
          <w:sz w:val="24"/>
          <w:szCs w:val="24"/>
        </w:rPr>
        <w:t>doi</w:t>
      </w:r>
      <w:proofErr w:type="spellEnd"/>
      <w:proofErr w:type="gramEnd"/>
      <w:r w:rsidRPr="00422E58">
        <w:rPr>
          <w:rFonts w:ascii="Times New Roman" w:hAnsi="Times New Roman" w:cs="Times New Roman"/>
          <w:color w:val="auto"/>
          <w:sz w:val="24"/>
          <w:szCs w:val="24"/>
        </w:rPr>
        <w:t>: 10.1108/10650750910931887</w:t>
      </w:r>
    </w:p>
    <w:p w14:paraId="3F48AA36"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Frank </w:t>
      </w:r>
      <w:proofErr w:type="spellStart"/>
      <w:r w:rsidRPr="00422E58">
        <w:rPr>
          <w:rFonts w:ascii="Times New Roman" w:hAnsi="Times New Roman" w:cs="Times New Roman"/>
          <w:color w:val="auto"/>
          <w:sz w:val="24"/>
          <w:szCs w:val="24"/>
        </w:rPr>
        <w:t>Cervone</w:t>
      </w:r>
      <w:proofErr w:type="spellEnd"/>
      <w:r w:rsidRPr="00422E58">
        <w:rPr>
          <w:rFonts w:ascii="Times New Roman" w:hAnsi="Times New Roman" w:cs="Times New Roman"/>
          <w:color w:val="auto"/>
          <w:sz w:val="24"/>
          <w:szCs w:val="24"/>
        </w:rPr>
        <w:t xml:space="preserve"> is the Vice Chancellor for Information Services and Chief Information Officer at Purdue University</w:t>
      </w:r>
      <w:r>
        <w:rPr>
          <w:rFonts w:ascii="Times New Roman" w:hAnsi="Times New Roman" w:cs="Times New Roman"/>
          <w:color w:val="auto"/>
          <w:sz w:val="24"/>
          <w:szCs w:val="24"/>
        </w:rPr>
        <w:t xml:space="preserve">, </w:t>
      </w:r>
      <w:r w:rsidRPr="00422E58">
        <w:rPr>
          <w:rFonts w:ascii="Times New Roman" w:hAnsi="Times New Roman" w:cs="Times New Roman"/>
          <w:color w:val="auto"/>
          <w:sz w:val="24"/>
          <w:szCs w:val="24"/>
        </w:rPr>
        <w:t>Calu</w:t>
      </w:r>
      <w:r>
        <w:rPr>
          <w:rFonts w:ascii="Times New Roman" w:hAnsi="Times New Roman" w:cs="Times New Roman"/>
          <w:color w:val="auto"/>
          <w:sz w:val="24"/>
          <w:szCs w:val="24"/>
        </w:rPr>
        <w:t>met. He previously worked at</w:t>
      </w:r>
      <w:r w:rsidRPr="00422E58">
        <w:rPr>
          <w:rFonts w:ascii="Times New Roman" w:hAnsi="Times New Roman" w:cs="Times New Roman"/>
          <w:color w:val="auto"/>
          <w:sz w:val="24"/>
          <w:szCs w:val="24"/>
        </w:rPr>
        <w:t xml:space="preserve"> Chicago State U</w:t>
      </w:r>
      <w:r>
        <w:rPr>
          <w:rFonts w:ascii="Times New Roman" w:hAnsi="Times New Roman" w:cs="Times New Roman"/>
          <w:color w:val="auto"/>
          <w:sz w:val="24"/>
          <w:szCs w:val="24"/>
        </w:rPr>
        <w:t>niversity as the Director of</w:t>
      </w:r>
      <w:r w:rsidRPr="00422E58">
        <w:rPr>
          <w:rFonts w:ascii="Times New Roman" w:hAnsi="Times New Roman" w:cs="Times New Roman"/>
          <w:color w:val="auto"/>
          <w:sz w:val="24"/>
          <w:szCs w:val="24"/>
        </w:rPr>
        <w:t xml:space="preserve"> Library, Information, and Media Studies. His article</w:t>
      </w:r>
      <w:r>
        <w:rPr>
          <w:rFonts w:ascii="Times New Roman" w:hAnsi="Times New Roman" w:cs="Times New Roman"/>
          <w:color w:val="auto"/>
          <w:sz w:val="24"/>
          <w:szCs w:val="24"/>
        </w:rPr>
        <w:t xml:space="preserve"> is intended to bring together</w:t>
      </w:r>
      <w:r w:rsidRPr="00422E58">
        <w:rPr>
          <w:rFonts w:ascii="Times New Roman" w:hAnsi="Times New Roman" w:cs="Times New Roman"/>
          <w:color w:val="auto"/>
          <w:sz w:val="24"/>
          <w:szCs w:val="24"/>
        </w:rPr>
        <w:t xml:space="preserve"> the ideas behind the traditional business planning and development of the digital library. It is an important article since the author fills in existing research gaps in the field of librarianship and project management. </w:t>
      </w:r>
      <w:r>
        <w:rPr>
          <w:rFonts w:ascii="Times New Roman" w:hAnsi="Times New Roman" w:cs="Times New Roman"/>
          <w:color w:val="auto"/>
          <w:sz w:val="24"/>
          <w:szCs w:val="24"/>
        </w:rPr>
        <w:t>He</w:t>
      </w:r>
      <w:r w:rsidRPr="00422E58">
        <w:rPr>
          <w:rFonts w:ascii="Times New Roman" w:hAnsi="Times New Roman" w:cs="Times New Roman"/>
          <w:color w:val="auto"/>
          <w:sz w:val="24"/>
          <w:szCs w:val="24"/>
        </w:rPr>
        <w:t xml:space="preserve"> not only provides the reader with useful and clear information on the method of strategic planning but also on how to per</w:t>
      </w:r>
      <w:r>
        <w:rPr>
          <w:rFonts w:ascii="Times New Roman" w:hAnsi="Times New Roman" w:cs="Times New Roman"/>
          <w:color w:val="auto"/>
          <w:sz w:val="24"/>
          <w:szCs w:val="24"/>
        </w:rPr>
        <w:t>form a successful SWOT analysis</w:t>
      </w:r>
      <w:r w:rsidRPr="00422E58">
        <w:rPr>
          <w:rFonts w:ascii="Times New Roman" w:hAnsi="Times New Roman" w:cs="Times New Roman"/>
          <w:color w:val="auto"/>
          <w:sz w:val="24"/>
          <w:szCs w:val="24"/>
        </w:rPr>
        <w:t xml:space="preserve">. The combination of librarianship and productive business procedures may bring very rewarding results, and bring some form of standardization that can be used by those who would like to create new programs in their libraries.        </w:t>
      </w:r>
    </w:p>
    <w:p w14:paraId="61B6B195" w14:textId="77777777" w:rsidR="00217ED2" w:rsidRPr="00422E58" w:rsidRDefault="00217ED2">
      <w:pPr>
        <w:ind w:left="720"/>
        <w:rPr>
          <w:rFonts w:ascii="Times New Roman" w:hAnsi="Times New Roman" w:cs="Times New Roman"/>
          <w:color w:val="auto"/>
          <w:sz w:val="24"/>
          <w:szCs w:val="24"/>
        </w:rPr>
      </w:pPr>
    </w:p>
    <w:p w14:paraId="38C78469" w14:textId="77777777" w:rsidR="00217ED2" w:rsidRPr="00422E58" w:rsidRDefault="00217ED2" w:rsidP="00CD6C58">
      <w:pPr>
        <w:spacing w:line="480" w:lineRule="auto"/>
        <w:ind w:left="720" w:hanging="720"/>
        <w:rPr>
          <w:rFonts w:ascii="Times New Roman" w:hAnsi="Times New Roman" w:cs="Times New Roman"/>
          <w:color w:val="auto"/>
          <w:sz w:val="24"/>
          <w:szCs w:val="24"/>
        </w:rPr>
      </w:pPr>
      <w:r w:rsidRPr="00422E58">
        <w:rPr>
          <w:rFonts w:ascii="Times New Roman" w:hAnsi="Times New Roman" w:cs="Times New Roman"/>
          <w:color w:val="auto"/>
          <w:sz w:val="24"/>
          <w:szCs w:val="24"/>
          <w:lang w:val="fr-CA"/>
        </w:rPr>
        <w:t xml:space="preserve">Cole, K., Graves, T., &amp; </w:t>
      </w:r>
      <w:proofErr w:type="spellStart"/>
      <w:r w:rsidRPr="00422E58">
        <w:rPr>
          <w:rFonts w:ascii="Times New Roman" w:hAnsi="Times New Roman" w:cs="Times New Roman"/>
          <w:color w:val="auto"/>
          <w:sz w:val="24"/>
          <w:szCs w:val="24"/>
          <w:lang w:val="fr-CA"/>
        </w:rPr>
        <w:t>Cipkowski</w:t>
      </w:r>
      <w:proofErr w:type="spellEnd"/>
      <w:r w:rsidRPr="00422E58">
        <w:rPr>
          <w:rFonts w:ascii="Times New Roman" w:hAnsi="Times New Roman" w:cs="Times New Roman"/>
          <w:color w:val="auto"/>
          <w:sz w:val="24"/>
          <w:szCs w:val="24"/>
          <w:lang w:val="fr-CA"/>
        </w:rPr>
        <w:t xml:space="preserve">, P. (2010). </w:t>
      </w:r>
      <w:r w:rsidRPr="00422E58">
        <w:rPr>
          <w:rFonts w:ascii="Times New Roman" w:hAnsi="Times New Roman" w:cs="Times New Roman"/>
          <w:color w:val="auto"/>
          <w:sz w:val="24"/>
          <w:szCs w:val="24"/>
        </w:rPr>
        <w:t xml:space="preserve">Marketing the library in a digital world. </w:t>
      </w:r>
      <w:r w:rsidRPr="00422E58">
        <w:rPr>
          <w:rFonts w:ascii="Times New Roman" w:hAnsi="Times New Roman" w:cs="Times New Roman"/>
          <w:i/>
          <w:color w:val="auto"/>
          <w:sz w:val="24"/>
          <w:szCs w:val="24"/>
        </w:rPr>
        <w:t>The Serials Librarian, 58</w:t>
      </w:r>
      <w:r w:rsidRPr="00422E58">
        <w:rPr>
          <w:rFonts w:ascii="Times New Roman" w:hAnsi="Times New Roman" w:cs="Times New Roman"/>
          <w:color w:val="auto"/>
          <w:sz w:val="24"/>
          <w:szCs w:val="24"/>
        </w:rPr>
        <w:t xml:space="preserve">(1/4), 182-187. </w:t>
      </w:r>
      <w:proofErr w:type="gramStart"/>
      <w:r w:rsidRPr="00422E58">
        <w:rPr>
          <w:rFonts w:ascii="Times New Roman" w:hAnsi="Times New Roman" w:cs="Times New Roman"/>
          <w:color w:val="auto"/>
          <w:sz w:val="24"/>
          <w:szCs w:val="24"/>
        </w:rPr>
        <w:t>doi:10.1080</w:t>
      </w:r>
      <w:proofErr w:type="gramEnd"/>
      <w:r w:rsidRPr="00422E58">
        <w:rPr>
          <w:rFonts w:ascii="Times New Roman" w:hAnsi="Times New Roman" w:cs="Times New Roman"/>
          <w:color w:val="auto"/>
          <w:sz w:val="24"/>
          <w:szCs w:val="24"/>
        </w:rPr>
        <w:t>/03615261003625729</w:t>
      </w:r>
    </w:p>
    <w:p w14:paraId="592F7D78"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This journal article identifie</w:t>
      </w:r>
      <w:r>
        <w:rPr>
          <w:rFonts w:ascii="Times New Roman" w:hAnsi="Times New Roman" w:cs="Times New Roman"/>
          <w:color w:val="auto"/>
          <w:sz w:val="24"/>
          <w:szCs w:val="24"/>
        </w:rPr>
        <w:t>s the concept of marketing as a</w:t>
      </w:r>
      <w:r w:rsidRPr="00422E58">
        <w:rPr>
          <w:rFonts w:ascii="Times New Roman" w:hAnsi="Times New Roman" w:cs="Times New Roman"/>
          <w:color w:val="auto"/>
          <w:sz w:val="24"/>
          <w:szCs w:val="24"/>
        </w:rPr>
        <w:t xml:space="preserve"> </w:t>
      </w:r>
      <w:r>
        <w:rPr>
          <w:rFonts w:ascii="Times New Roman" w:hAnsi="Times New Roman" w:cs="Times New Roman"/>
          <w:color w:val="auto"/>
          <w:sz w:val="24"/>
          <w:szCs w:val="24"/>
        </w:rPr>
        <w:t>significant instrument</w:t>
      </w:r>
      <w:r w:rsidRPr="00422E58">
        <w:rPr>
          <w:rFonts w:ascii="Times New Roman" w:hAnsi="Times New Roman" w:cs="Times New Roman"/>
          <w:color w:val="auto"/>
          <w:sz w:val="24"/>
          <w:szCs w:val="24"/>
        </w:rPr>
        <w:t xml:space="preserve"> to promote library services, print and electronic resources. The authors stress that it is very important to have a proper and well established marketing plan. A plan allows the library to maintain an effectual relationship with its users and potential donors. Cole, </w:t>
      </w:r>
      <w:proofErr w:type="spellStart"/>
      <w:r w:rsidRPr="00422E58">
        <w:rPr>
          <w:rFonts w:ascii="Times New Roman" w:hAnsi="Times New Roman" w:cs="Times New Roman"/>
          <w:color w:val="auto"/>
          <w:sz w:val="24"/>
          <w:szCs w:val="24"/>
        </w:rPr>
        <w:t>Gaves</w:t>
      </w:r>
      <w:proofErr w:type="spellEnd"/>
      <w:r w:rsidRPr="00422E58">
        <w:rPr>
          <w:rFonts w:ascii="Times New Roman" w:hAnsi="Times New Roman" w:cs="Times New Roman"/>
          <w:color w:val="auto"/>
          <w:sz w:val="24"/>
          <w:szCs w:val="24"/>
        </w:rPr>
        <w:t xml:space="preserve"> and </w:t>
      </w:r>
      <w:proofErr w:type="spellStart"/>
      <w:r w:rsidRPr="00422E58">
        <w:rPr>
          <w:rFonts w:ascii="Times New Roman" w:hAnsi="Times New Roman" w:cs="Times New Roman"/>
          <w:color w:val="auto"/>
          <w:sz w:val="24"/>
          <w:szCs w:val="24"/>
        </w:rPr>
        <w:t>Cipkowski</w:t>
      </w:r>
      <w:proofErr w:type="spellEnd"/>
      <w:r w:rsidRPr="00422E58">
        <w:rPr>
          <w:rFonts w:ascii="Times New Roman" w:hAnsi="Times New Roman" w:cs="Times New Roman"/>
          <w:color w:val="auto"/>
          <w:sz w:val="24"/>
          <w:szCs w:val="24"/>
        </w:rPr>
        <w:t xml:space="preserve"> discovered that in order to be successful in building the re</w:t>
      </w:r>
      <w:r>
        <w:rPr>
          <w:rFonts w:ascii="Times New Roman" w:hAnsi="Times New Roman" w:cs="Times New Roman"/>
          <w:color w:val="auto"/>
          <w:sz w:val="24"/>
          <w:szCs w:val="24"/>
        </w:rPr>
        <w:t>lationships with its patrons, a</w:t>
      </w:r>
      <w:r w:rsidRPr="00422E58">
        <w:rPr>
          <w:rFonts w:ascii="Times New Roman" w:hAnsi="Times New Roman" w:cs="Times New Roman"/>
          <w:color w:val="auto"/>
          <w:sz w:val="24"/>
          <w:szCs w:val="24"/>
        </w:rPr>
        <w:t xml:space="preserve"> library needs to learn about its users and surrounding environment. They recommend using the SWOT analysis as a procedure that provides library management with ideas on how to improve existing services and procedures and helps to create an action plan for the future. Kerry Coles is the Head of Marketing and Sales at Portland Press. Tonia Graves and Pam </w:t>
      </w:r>
      <w:proofErr w:type="spellStart"/>
      <w:r w:rsidRPr="00422E58">
        <w:rPr>
          <w:rFonts w:ascii="Times New Roman" w:hAnsi="Times New Roman" w:cs="Times New Roman"/>
          <w:color w:val="auto"/>
          <w:sz w:val="24"/>
          <w:szCs w:val="24"/>
        </w:rPr>
        <w:t>Cipkowski</w:t>
      </w:r>
      <w:proofErr w:type="spellEnd"/>
      <w:r w:rsidRPr="00422E58">
        <w:rPr>
          <w:rFonts w:ascii="Times New Roman" w:hAnsi="Times New Roman" w:cs="Times New Roman"/>
          <w:color w:val="auto"/>
          <w:sz w:val="24"/>
          <w:szCs w:val="24"/>
        </w:rPr>
        <w:t xml:space="preserve"> are librarians in academic institutions. This article provides the reader with a perspective on marketing and its tools from two opposite sp</w:t>
      </w:r>
      <w:r>
        <w:rPr>
          <w:rFonts w:ascii="Times New Roman" w:hAnsi="Times New Roman" w:cs="Times New Roman"/>
          <w:color w:val="auto"/>
          <w:sz w:val="24"/>
          <w:szCs w:val="24"/>
        </w:rPr>
        <w:t>ectrums: publisher and library.</w:t>
      </w:r>
    </w:p>
    <w:p w14:paraId="0DED4FD2" w14:textId="77777777" w:rsidR="00217ED2" w:rsidRPr="00422E58" w:rsidRDefault="00217ED2">
      <w:pPr>
        <w:ind w:left="720"/>
        <w:rPr>
          <w:rFonts w:ascii="Times New Roman" w:hAnsi="Times New Roman" w:cs="Times New Roman"/>
          <w:color w:val="auto"/>
          <w:sz w:val="24"/>
          <w:szCs w:val="24"/>
        </w:rPr>
      </w:pPr>
    </w:p>
    <w:p w14:paraId="641BDBFE" w14:textId="77777777" w:rsidR="00217ED2" w:rsidRPr="00422E58" w:rsidRDefault="00217ED2" w:rsidP="00713594">
      <w:pPr>
        <w:spacing w:line="480" w:lineRule="auto"/>
        <w:ind w:left="720" w:hanging="720"/>
        <w:rPr>
          <w:rFonts w:ascii="Times New Roman" w:hAnsi="Times New Roman" w:cs="Times New Roman"/>
          <w:color w:val="auto"/>
          <w:sz w:val="24"/>
          <w:szCs w:val="24"/>
        </w:rPr>
      </w:pPr>
      <w:proofErr w:type="spellStart"/>
      <w:proofErr w:type="gramStart"/>
      <w:r w:rsidRPr="00422E58">
        <w:rPr>
          <w:rFonts w:ascii="Times New Roman" w:hAnsi="Times New Roman" w:cs="Times New Roman"/>
          <w:color w:val="auto"/>
          <w:sz w:val="24"/>
          <w:szCs w:val="24"/>
        </w:rPr>
        <w:t>Coman</w:t>
      </w:r>
      <w:proofErr w:type="spellEnd"/>
      <w:r w:rsidRPr="00422E58">
        <w:rPr>
          <w:rFonts w:ascii="Times New Roman" w:hAnsi="Times New Roman" w:cs="Times New Roman"/>
          <w:color w:val="auto"/>
          <w:sz w:val="24"/>
          <w:szCs w:val="24"/>
        </w:rPr>
        <w:t>, A., &amp; Ronen, B. (2009).</w:t>
      </w:r>
      <w:proofErr w:type="gramEnd"/>
      <w:r w:rsidRPr="00422E58">
        <w:rPr>
          <w:rFonts w:ascii="Times New Roman" w:hAnsi="Times New Roman" w:cs="Times New Roman"/>
          <w:color w:val="auto"/>
          <w:sz w:val="24"/>
          <w:szCs w:val="24"/>
        </w:rPr>
        <w:t xml:space="preserve"> Focused SWOT: diagnosing critical strengths and weaknesses. </w:t>
      </w:r>
      <w:r w:rsidRPr="00422E58">
        <w:rPr>
          <w:rFonts w:ascii="Times New Roman" w:hAnsi="Times New Roman" w:cs="Times New Roman"/>
          <w:i/>
          <w:color w:val="auto"/>
          <w:sz w:val="24"/>
          <w:szCs w:val="24"/>
        </w:rPr>
        <w:t>International Journal of Production Research, 47</w:t>
      </w:r>
      <w:r w:rsidRPr="00422E58">
        <w:rPr>
          <w:rFonts w:ascii="Times New Roman" w:hAnsi="Times New Roman" w:cs="Times New Roman"/>
          <w:color w:val="auto"/>
          <w:sz w:val="24"/>
          <w:szCs w:val="24"/>
        </w:rPr>
        <w:t xml:space="preserve">(20), 5677-5689. </w:t>
      </w:r>
      <w:proofErr w:type="gramStart"/>
      <w:r w:rsidRPr="00422E58">
        <w:rPr>
          <w:rFonts w:ascii="Times New Roman" w:hAnsi="Times New Roman" w:cs="Times New Roman"/>
          <w:color w:val="auto"/>
          <w:sz w:val="24"/>
          <w:szCs w:val="24"/>
        </w:rPr>
        <w:t>doi:10.1080</w:t>
      </w:r>
      <w:proofErr w:type="gramEnd"/>
      <w:r w:rsidRPr="00422E58">
        <w:rPr>
          <w:rFonts w:ascii="Times New Roman" w:hAnsi="Times New Roman" w:cs="Times New Roman"/>
          <w:color w:val="auto"/>
          <w:sz w:val="24"/>
          <w:szCs w:val="24"/>
        </w:rPr>
        <w:t>/00207540802146130</w:t>
      </w:r>
    </w:p>
    <w:p w14:paraId="1BD37BAA"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This journal article focuses on the theory of the SWOT analysis. Both </w:t>
      </w:r>
      <w:proofErr w:type="spellStart"/>
      <w:r w:rsidRPr="00422E58">
        <w:rPr>
          <w:rFonts w:ascii="Times New Roman" w:hAnsi="Times New Roman" w:cs="Times New Roman"/>
          <w:color w:val="auto"/>
          <w:sz w:val="24"/>
          <w:szCs w:val="24"/>
        </w:rPr>
        <w:t>Coman</w:t>
      </w:r>
      <w:proofErr w:type="spellEnd"/>
      <w:r w:rsidRPr="00422E58">
        <w:rPr>
          <w:rFonts w:ascii="Times New Roman" w:hAnsi="Times New Roman" w:cs="Times New Roman"/>
          <w:color w:val="auto"/>
          <w:sz w:val="24"/>
          <w:szCs w:val="24"/>
        </w:rPr>
        <w:t xml:space="preserve"> and Ronen admit that this commonly used business matrix remains an important tool in setting up strategic goals for the institutions.  However, they provide the reader with a compelling argument that the SWOT analysis has its imperfections. The authors discuss different case studies where SWOT analysis was used</w:t>
      </w:r>
      <w:r>
        <w:rPr>
          <w:rFonts w:ascii="Times New Roman" w:hAnsi="Times New Roman" w:cs="Times New Roman"/>
          <w:color w:val="auto"/>
          <w:sz w:val="24"/>
          <w:szCs w:val="24"/>
        </w:rPr>
        <w:t>,</w:t>
      </w:r>
      <w:r w:rsidRPr="00422E58">
        <w:rPr>
          <w:rFonts w:ascii="Times New Roman" w:hAnsi="Times New Roman" w:cs="Times New Roman"/>
          <w:color w:val="auto"/>
          <w:sz w:val="24"/>
          <w:szCs w:val="24"/>
        </w:rPr>
        <w:t xml:space="preserve"> and they discovered a lack of consistency in the ways the analysis was performed and later </w:t>
      </w:r>
      <w:r>
        <w:rPr>
          <w:rFonts w:ascii="Times New Roman" w:hAnsi="Times New Roman" w:cs="Times New Roman"/>
          <w:color w:val="auto"/>
          <w:sz w:val="24"/>
          <w:szCs w:val="24"/>
        </w:rPr>
        <w:t>reviewed. They suggest</w:t>
      </w:r>
      <w:r w:rsidRPr="00422E58">
        <w:rPr>
          <w:rFonts w:ascii="Times New Roman" w:hAnsi="Times New Roman" w:cs="Times New Roman"/>
          <w:color w:val="auto"/>
          <w:sz w:val="24"/>
          <w:szCs w:val="24"/>
        </w:rPr>
        <w:t xml:space="preserve"> how the process can be changed or improved depending on particular situations</w:t>
      </w:r>
      <w:r>
        <w:rPr>
          <w:rFonts w:ascii="Times New Roman" w:hAnsi="Times New Roman" w:cs="Times New Roman"/>
          <w:color w:val="auto"/>
          <w:sz w:val="24"/>
          <w:szCs w:val="24"/>
        </w:rPr>
        <w:t>. They address</w:t>
      </w:r>
      <w:r w:rsidRPr="00422E58">
        <w:rPr>
          <w:rFonts w:ascii="Times New Roman" w:hAnsi="Times New Roman" w:cs="Times New Roman"/>
          <w:color w:val="auto"/>
          <w:sz w:val="24"/>
          <w:szCs w:val="24"/>
        </w:rPr>
        <w:t xml:space="preserve"> three resolutions that could improve problems with the analysis;</w:t>
      </w:r>
      <w:r>
        <w:rPr>
          <w:rFonts w:ascii="Times New Roman" w:hAnsi="Times New Roman" w:cs="Times New Roman"/>
          <w:color w:val="auto"/>
          <w:sz w:val="24"/>
          <w:szCs w:val="24"/>
        </w:rPr>
        <w:t xml:space="preserve"> the creation of event factor-a</w:t>
      </w:r>
      <w:r w:rsidRPr="00422E58">
        <w:rPr>
          <w:rFonts w:ascii="Times New Roman" w:hAnsi="Times New Roman" w:cs="Times New Roman"/>
          <w:color w:val="auto"/>
          <w:sz w:val="24"/>
          <w:szCs w:val="24"/>
        </w:rPr>
        <w:t xml:space="preserve">nalysis, the creation of core competences, and the use of core competencies trees. Alex </w:t>
      </w:r>
      <w:proofErr w:type="spellStart"/>
      <w:r w:rsidRPr="00422E58">
        <w:rPr>
          <w:rFonts w:ascii="Times New Roman" w:hAnsi="Times New Roman" w:cs="Times New Roman"/>
          <w:color w:val="auto"/>
          <w:sz w:val="24"/>
          <w:szCs w:val="24"/>
        </w:rPr>
        <w:t>Coman</w:t>
      </w:r>
      <w:proofErr w:type="spellEnd"/>
      <w:r w:rsidRPr="00422E58">
        <w:rPr>
          <w:rFonts w:ascii="Times New Roman" w:hAnsi="Times New Roman" w:cs="Times New Roman"/>
          <w:color w:val="auto"/>
          <w:sz w:val="24"/>
          <w:szCs w:val="24"/>
        </w:rPr>
        <w:t xml:space="preserve"> and Boaz Ronen are professors in the Faculty of Management at the Tel Aviv University in Israel.        </w:t>
      </w:r>
    </w:p>
    <w:p w14:paraId="1B3BDAD0" w14:textId="77777777" w:rsidR="00217ED2" w:rsidRPr="00422E58" w:rsidRDefault="00217ED2">
      <w:pPr>
        <w:ind w:left="720"/>
        <w:rPr>
          <w:rFonts w:ascii="Times New Roman" w:hAnsi="Times New Roman" w:cs="Times New Roman"/>
          <w:color w:val="auto"/>
          <w:sz w:val="24"/>
          <w:szCs w:val="24"/>
        </w:rPr>
      </w:pPr>
    </w:p>
    <w:p w14:paraId="62461DED" w14:textId="77777777" w:rsidR="00217ED2" w:rsidRPr="00422E58" w:rsidRDefault="00217ED2" w:rsidP="003F5D81">
      <w:pPr>
        <w:spacing w:line="480" w:lineRule="auto"/>
        <w:ind w:left="806" w:hanging="720"/>
        <w:rPr>
          <w:rFonts w:ascii="Times New Roman" w:hAnsi="Times New Roman" w:cs="Times New Roman"/>
          <w:color w:val="auto"/>
          <w:sz w:val="24"/>
          <w:szCs w:val="24"/>
        </w:rPr>
      </w:pPr>
      <w:r>
        <w:rPr>
          <w:rFonts w:ascii="Times New Roman" w:hAnsi="Times New Roman" w:cs="Times New Roman"/>
          <w:color w:val="auto"/>
          <w:sz w:val="24"/>
          <w:szCs w:val="24"/>
        </w:rPr>
        <w:t>Du</w:t>
      </w:r>
      <w:r w:rsidRPr="00422E58">
        <w:rPr>
          <w:rFonts w:ascii="Times New Roman" w:hAnsi="Times New Roman" w:cs="Times New Roman"/>
          <w:color w:val="auto"/>
          <w:sz w:val="24"/>
          <w:szCs w:val="24"/>
        </w:rPr>
        <w:t>ren, P. (2010). Public management means strategic management: How can</w:t>
      </w:r>
      <w:r w:rsidRPr="00422E58">
        <w:rPr>
          <w:rFonts w:ascii="Times New Roman" w:hAnsi="Times New Roman" w:cs="Times New Roman"/>
          <w:b/>
          <w:color w:val="auto"/>
          <w:sz w:val="24"/>
          <w:szCs w:val="24"/>
        </w:rPr>
        <w:t xml:space="preserve"> </w:t>
      </w:r>
      <w:r w:rsidRPr="00422E58">
        <w:rPr>
          <w:rFonts w:ascii="Times New Roman" w:hAnsi="Times New Roman" w:cs="Times New Roman"/>
          <w:color w:val="auto"/>
          <w:sz w:val="24"/>
          <w:szCs w:val="24"/>
        </w:rPr>
        <w:t>libraries</w:t>
      </w:r>
      <w:r w:rsidRPr="00422E58">
        <w:rPr>
          <w:rFonts w:ascii="Times New Roman" w:hAnsi="Times New Roman" w:cs="Times New Roman"/>
          <w:b/>
          <w:color w:val="auto"/>
          <w:sz w:val="24"/>
          <w:szCs w:val="24"/>
        </w:rPr>
        <w:t xml:space="preserve"> </w:t>
      </w:r>
      <w:r w:rsidRPr="00422E58">
        <w:rPr>
          <w:rFonts w:ascii="Times New Roman" w:hAnsi="Times New Roman" w:cs="Times New Roman"/>
          <w:color w:val="auto"/>
          <w:sz w:val="24"/>
          <w:szCs w:val="24"/>
        </w:rPr>
        <w:t xml:space="preserve">fulfil the requirements of the new public management? </w:t>
      </w:r>
      <w:r w:rsidRPr="00422E58">
        <w:rPr>
          <w:rFonts w:ascii="Times New Roman" w:hAnsi="Times New Roman" w:cs="Times New Roman"/>
          <w:i/>
          <w:color w:val="auto"/>
          <w:sz w:val="24"/>
          <w:szCs w:val="24"/>
        </w:rPr>
        <w:t>Library Management, 31</w:t>
      </w:r>
      <w:r w:rsidRPr="00422E58">
        <w:rPr>
          <w:rFonts w:ascii="Times New Roman" w:hAnsi="Times New Roman" w:cs="Times New Roman"/>
          <w:color w:val="auto"/>
          <w:sz w:val="24"/>
          <w:szCs w:val="24"/>
        </w:rPr>
        <w:t xml:space="preserve">(3), 162-168. </w:t>
      </w:r>
      <w:proofErr w:type="gramStart"/>
      <w:r w:rsidRPr="00422E58">
        <w:rPr>
          <w:rFonts w:ascii="Times New Roman" w:hAnsi="Times New Roman" w:cs="Times New Roman"/>
          <w:color w:val="auto"/>
          <w:sz w:val="24"/>
          <w:szCs w:val="24"/>
        </w:rPr>
        <w:t>doi:10.1108</w:t>
      </w:r>
      <w:proofErr w:type="gramEnd"/>
      <w:r w:rsidRPr="00422E58">
        <w:rPr>
          <w:rFonts w:ascii="Times New Roman" w:hAnsi="Times New Roman" w:cs="Times New Roman"/>
          <w:color w:val="auto"/>
          <w:sz w:val="24"/>
          <w:szCs w:val="24"/>
        </w:rPr>
        <w:t>/01435121011027336</w:t>
      </w:r>
    </w:p>
    <w:p w14:paraId="36F6E810" w14:textId="77777777" w:rsidR="00217ED2" w:rsidRPr="00422E58" w:rsidRDefault="00217ED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Petra Du</w:t>
      </w:r>
      <w:r w:rsidRPr="00422E58">
        <w:rPr>
          <w:rFonts w:ascii="Times New Roman" w:hAnsi="Times New Roman" w:cs="Times New Roman"/>
          <w:color w:val="auto"/>
          <w:sz w:val="24"/>
          <w:szCs w:val="24"/>
        </w:rPr>
        <w:t>ren is a professor in the department of Management of Library and Information Services at the Hamburg University of Applied Scien</w:t>
      </w:r>
      <w:r>
        <w:rPr>
          <w:rFonts w:ascii="Times New Roman" w:hAnsi="Times New Roman" w:cs="Times New Roman"/>
          <w:color w:val="auto"/>
          <w:sz w:val="24"/>
          <w:szCs w:val="24"/>
        </w:rPr>
        <w:t>ces in Germany. Duren’s article</w:t>
      </w:r>
      <w:r w:rsidRPr="00422E58">
        <w:rPr>
          <w:rFonts w:ascii="Times New Roman" w:hAnsi="Times New Roman" w:cs="Times New Roman"/>
          <w:color w:val="auto"/>
          <w:sz w:val="24"/>
          <w:szCs w:val="24"/>
        </w:rPr>
        <w:t xml:space="preserve"> describes the transformation of the German National Library of Science and Technology (TIB) from a public management style to a more strategic one. Duren discusses new ideas and challenges that libraries are facing. She cites economic conditions as the reasons for why library managements are being forced to revaluate services and resources that are provided to the public. According to Duren, the library needs to prove that it is able to support itself and that the budget is spent efficiently. In order to do that, the management </w:t>
      </w:r>
      <w:r w:rsidR="00284FE4">
        <w:rPr>
          <w:rFonts w:ascii="Times New Roman" w:hAnsi="Times New Roman" w:cs="Times New Roman"/>
          <w:color w:val="auto"/>
          <w:sz w:val="24"/>
          <w:szCs w:val="24"/>
        </w:rPr>
        <w:t xml:space="preserve">team </w:t>
      </w:r>
      <w:r w:rsidRPr="00422E58">
        <w:rPr>
          <w:rFonts w:ascii="Times New Roman" w:hAnsi="Times New Roman" w:cs="Times New Roman"/>
          <w:color w:val="auto"/>
          <w:sz w:val="24"/>
          <w:szCs w:val="24"/>
        </w:rPr>
        <w:t xml:space="preserve">performed a SWOT analysis and was able to clearly determine parts of the strategic plan that needed to be improved. </w:t>
      </w:r>
    </w:p>
    <w:p w14:paraId="393174EC" w14:textId="77777777" w:rsidR="00217ED2" w:rsidRPr="00422E58" w:rsidRDefault="00217ED2">
      <w:pPr>
        <w:ind w:left="720"/>
        <w:rPr>
          <w:rFonts w:ascii="Times New Roman" w:hAnsi="Times New Roman" w:cs="Times New Roman"/>
          <w:color w:val="auto"/>
          <w:sz w:val="24"/>
          <w:szCs w:val="24"/>
        </w:rPr>
      </w:pPr>
    </w:p>
    <w:p w14:paraId="395F43AC" w14:textId="77777777" w:rsidR="00217ED2" w:rsidRPr="00422E58" w:rsidRDefault="00217ED2" w:rsidP="00617F3A">
      <w:pPr>
        <w:spacing w:line="480" w:lineRule="auto"/>
        <w:ind w:left="720" w:hanging="720"/>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Dyson, R. G. (2004). </w:t>
      </w:r>
      <w:proofErr w:type="gramStart"/>
      <w:r w:rsidRPr="00422E58">
        <w:rPr>
          <w:rFonts w:ascii="Times New Roman" w:hAnsi="Times New Roman" w:cs="Times New Roman"/>
          <w:color w:val="auto"/>
          <w:sz w:val="24"/>
          <w:szCs w:val="24"/>
        </w:rPr>
        <w:t>Strategic development and SWOT analysis at the University of Warwick.</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European Journal of Operational Research, 152</w:t>
      </w:r>
      <w:r w:rsidRPr="00422E58">
        <w:rPr>
          <w:rFonts w:ascii="Times New Roman" w:hAnsi="Times New Roman" w:cs="Times New Roman"/>
          <w:color w:val="auto"/>
          <w:sz w:val="24"/>
          <w:szCs w:val="24"/>
        </w:rPr>
        <w:t xml:space="preserve">(3), 631-640. </w:t>
      </w:r>
      <w:proofErr w:type="gramStart"/>
      <w:r w:rsidRPr="00422E58">
        <w:rPr>
          <w:rFonts w:ascii="Times New Roman" w:hAnsi="Times New Roman" w:cs="Times New Roman"/>
          <w:color w:val="auto"/>
          <w:sz w:val="24"/>
          <w:szCs w:val="24"/>
        </w:rPr>
        <w:t>doi:10.1016</w:t>
      </w:r>
      <w:proofErr w:type="gramEnd"/>
      <w:r w:rsidRPr="00422E58">
        <w:rPr>
          <w:rFonts w:ascii="Times New Roman" w:hAnsi="Times New Roman" w:cs="Times New Roman"/>
          <w:color w:val="auto"/>
          <w:sz w:val="24"/>
          <w:szCs w:val="24"/>
        </w:rPr>
        <w:t>/S0377-2217(03)00062-6</w:t>
      </w:r>
    </w:p>
    <w:p w14:paraId="16B3F155"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This journal article focuses on the strate</w:t>
      </w:r>
      <w:r>
        <w:rPr>
          <w:rFonts w:ascii="Times New Roman" w:hAnsi="Times New Roman" w:cs="Times New Roman"/>
          <w:color w:val="auto"/>
          <w:sz w:val="24"/>
          <w:szCs w:val="24"/>
        </w:rPr>
        <w:t>gic plan and</w:t>
      </w:r>
      <w:r w:rsidRPr="00422E58">
        <w:rPr>
          <w:rFonts w:ascii="Times New Roman" w:hAnsi="Times New Roman" w:cs="Times New Roman"/>
          <w:color w:val="auto"/>
          <w:sz w:val="24"/>
          <w:szCs w:val="24"/>
        </w:rPr>
        <w:t xml:space="preserve"> SWOT analysis that was performed at the University of Warwick</w:t>
      </w:r>
      <w:r>
        <w:rPr>
          <w:rFonts w:ascii="Times New Roman" w:hAnsi="Times New Roman" w:cs="Times New Roman"/>
          <w:color w:val="auto"/>
          <w:sz w:val="24"/>
          <w:szCs w:val="24"/>
        </w:rPr>
        <w:t xml:space="preserve"> in the United Kingdom</w:t>
      </w:r>
      <w:r w:rsidRPr="00422E58">
        <w:rPr>
          <w:rFonts w:ascii="Times New Roman" w:hAnsi="Times New Roman" w:cs="Times New Roman"/>
          <w:color w:val="auto"/>
          <w:sz w:val="24"/>
          <w:szCs w:val="24"/>
        </w:rPr>
        <w:t>. The author discusse</w:t>
      </w:r>
      <w:r>
        <w:rPr>
          <w:rFonts w:ascii="Times New Roman" w:hAnsi="Times New Roman" w:cs="Times New Roman"/>
          <w:color w:val="auto"/>
          <w:sz w:val="24"/>
          <w:szCs w:val="24"/>
        </w:rPr>
        <w:t>s the current situation at the u</w:t>
      </w:r>
      <w:r w:rsidRPr="00422E58">
        <w:rPr>
          <w:rFonts w:ascii="Times New Roman" w:hAnsi="Times New Roman" w:cs="Times New Roman"/>
          <w:color w:val="auto"/>
          <w:sz w:val="24"/>
          <w:szCs w:val="24"/>
        </w:rPr>
        <w:t xml:space="preserve">niversity and </w:t>
      </w:r>
      <w:r>
        <w:rPr>
          <w:rFonts w:ascii="Times New Roman" w:hAnsi="Times New Roman" w:cs="Times New Roman"/>
          <w:color w:val="auto"/>
          <w:sz w:val="24"/>
          <w:szCs w:val="24"/>
        </w:rPr>
        <w:t xml:space="preserve">the </w:t>
      </w:r>
      <w:r w:rsidRPr="00422E58">
        <w:rPr>
          <w:rFonts w:ascii="Times New Roman" w:hAnsi="Times New Roman" w:cs="Times New Roman"/>
          <w:color w:val="auto"/>
          <w:sz w:val="24"/>
          <w:szCs w:val="24"/>
        </w:rPr>
        <w:t xml:space="preserve">reasoning behind the decision to formulate a new corporate plan. In addition, Dyson provides the reader with general, but very valuable information about the principles and measures of the SWOT matrix. He provides the reader with a very detailed description of all the steps of the SWOT process that were taken by the University’s management team. The entire </w:t>
      </w:r>
      <w:r w:rsidRPr="00422E58">
        <w:rPr>
          <w:rFonts w:ascii="Times New Roman" w:hAnsi="Times New Roman" w:cs="Times New Roman"/>
          <w:color w:val="auto"/>
          <w:sz w:val="24"/>
          <w:szCs w:val="24"/>
        </w:rPr>
        <w:lastRenderedPageBreak/>
        <w:t>process turned out very successful new strategies that got adopted from the SWOT experiment.  Dyson goes further in his evaluation of the process by conveying ideas to improve the process of strategic development on its own. The author is Professor Emeritus who has been associated with the Warwick School of Business since the 1970s.</w:t>
      </w:r>
    </w:p>
    <w:p w14:paraId="103E072C" w14:textId="77777777" w:rsidR="00217ED2" w:rsidRPr="00422E58" w:rsidRDefault="00217ED2">
      <w:pPr>
        <w:ind w:left="720"/>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 </w:t>
      </w:r>
    </w:p>
    <w:p w14:paraId="36A5ECCA" w14:textId="77777777" w:rsidR="00217ED2" w:rsidRPr="00422E58" w:rsidRDefault="00217ED2" w:rsidP="007C7CDB">
      <w:pPr>
        <w:spacing w:line="480" w:lineRule="auto"/>
        <w:ind w:left="720" w:hanging="720"/>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Johnson, H. (1994). </w:t>
      </w:r>
      <w:proofErr w:type="gramStart"/>
      <w:r w:rsidRPr="00422E58">
        <w:rPr>
          <w:rFonts w:ascii="Times New Roman" w:hAnsi="Times New Roman" w:cs="Times New Roman"/>
          <w:color w:val="auto"/>
          <w:sz w:val="24"/>
          <w:szCs w:val="24"/>
        </w:rPr>
        <w:t>Strategic planning for modern libraries.</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Library Management, 15</w:t>
      </w:r>
      <w:r w:rsidRPr="00422E58">
        <w:rPr>
          <w:rFonts w:ascii="Times New Roman" w:hAnsi="Times New Roman" w:cs="Times New Roman"/>
          <w:color w:val="auto"/>
          <w:sz w:val="24"/>
          <w:szCs w:val="24"/>
        </w:rPr>
        <w:t xml:space="preserve">(1), 7-18. </w:t>
      </w:r>
      <w:proofErr w:type="spellStart"/>
      <w:proofErr w:type="gramStart"/>
      <w:r w:rsidRPr="00422E58">
        <w:rPr>
          <w:rFonts w:ascii="Times New Roman" w:hAnsi="Times New Roman" w:cs="Times New Roman"/>
          <w:color w:val="auto"/>
          <w:sz w:val="24"/>
          <w:szCs w:val="24"/>
        </w:rPr>
        <w:t>doi</w:t>
      </w:r>
      <w:proofErr w:type="spellEnd"/>
      <w:proofErr w:type="gramEnd"/>
      <w:r w:rsidRPr="00422E58">
        <w:rPr>
          <w:rFonts w:ascii="Times New Roman" w:hAnsi="Times New Roman" w:cs="Times New Roman"/>
          <w:color w:val="auto"/>
          <w:sz w:val="24"/>
          <w:szCs w:val="24"/>
        </w:rPr>
        <w:t>: 10.1108/01435129410049007</w:t>
      </w:r>
    </w:p>
    <w:p w14:paraId="1679D801" w14:textId="77777777" w:rsidR="00217ED2"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This journal article was authored by Heather Johnson who was a temporary Assistant Librarian at the University of Luton in the United Kingdom.  She addresses a number of important issues related to the process of strategic planning for libraries, especially the academic libraries. The article provides the reader with an overview of key definitions and terms and a detailed description of the planning process itself. The author describes important issues such as; organizational mission, goals and objectives and elaborates on parts of the SWOT analysis. Johnson provides the reader with additional information as she looks into the future. The creation and introduction of the strategic plan is only half of the process, according to Ms. Johnson, there is a need to set up a mechanism that will allow library managers to review the process and permit them to implement changes accordingly. Despite the fact that the article was written back in 1994, issues such as budgetary constraints, development of modern technologies, well trained staff and constricted space in the library building still remain valid. This is a short but very informative article. </w:t>
      </w:r>
    </w:p>
    <w:p w14:paraId="5B6050F0" w14:textId="77777777" w:rsidR="00217ED2" w:rsidRPr="00422E58" w:rsidRDefault="00217ED2">
      <w:pPr>
        <w:spacing w:line="240" w:lineRule="auto"/>
        <w:rPr>
          <w:rFonts w:ascii="Times New Roman" w:hAnsi="Times New Roman" w:cs="Times New Roman"/>
          <w:color w:val="auto"/>
          <w:sz w:val="24"/>
          <w:szCs w:val="24"/>
        </w:rPr>
      </w:pPr>
    </w:p>
    <w:p w14:paraId="190DF855" w14:textId="77777777" w:rsidR="00217ED2" w:rsidRPr="00422E58" w:rsidRDefault="00217ED2" w:rsidP="00BE6DFF">
      <w:pPr>
        <w:spacing w:line="480" w:lineRule="auto"/>
        <w:ind w:left="720" w:hanging="720"/>
        <w:rPr>
          <w:rFonts w:ascii="Times New Roman" w:hAnsi="Times New Roman" w:cs="Times New Roman"/>
          <w:color w:val="auto"/>
          <w:sz w:val="24"/>
          <w:szCs w:val="24"/>
        </w:rPr>
      </w:pPr>
      <w:proofErr w:type="spellStart"/>
      <w:r w:rsidRPr="00422E58">
        <w:rPr>
          <w:rFonts w:ascii="Times New Roman" w:hAnsi="Times New Roman" w:cs="Times New Roman"/>
          <w:color w:val="auto"/>
          <w:sz w:val="24"/>
          <w:szCs w:val="24"/>
        </w:rPr>
        <w:t>Germano</w:t>
      </w:r>
      <w:proofErr w:type="spellEnd"/>
      <w:r w:rsidRPr="00422E58">
        <w:rPr>
          <w:rFonts w:ascii="Times New Roman" w:hAnsi="Times New Roman" w:cs="Times New Roman"/>
          <w:color w:val="auto"/>
          <w:sz w:val="24"/>
          <w:szCs w:val="24"/>
        </w:rPr>
        <w:t xml:space="preserve">, M.A., &amp; Stretch-Stephenson, S. M. (2012). </w:t>
      </w:r>
      <w:proofErr w:type="gramStart"/>
      <w:r w:rsidRPr="00422E58">
        <w:rPr>
          <w:rFonts w:ascii="Times New Roman" w:hAnsi="Times New Roman" w:cs="Times New Roman"/>
          <w:color w:val="auto"/>
          <w:sz w:val="24"/>
          <w:szCs w:val="24"/>
        </w:rPr>
        <w:t>Strategic value planning for libraries.</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Managing Library Finances</w:t>
      </w:r>
      <w:r w:rsidRPr="00422E58">
        <w:rPr>
          <w:rFonts w:ascii="Times New Roman" w:hAnsi="Times New Roman" w:cs="Times New Roman"/>
          <w:color w:val="auto"/>
          <w:sz w:val="24"/>
          <w:szCs w:val="24"/>
        </w:rPr>
        <w:t xml:space="preserve">, 25(2), 71-88. </w:t>
      </w:r>
      <w:proofErr w:type="gramStart"/>
      <w:r w:rsidRPr="00422E58">
        <w:rPr>
          <w:rFonts w:ascii="Times New Roman" w:hAnsi="Times New Roman" w:cs="Times New Roman"/>
          <w:color w:val="auto"/>
          <w:sz w:val="24"/>
          <w:szCs w:val="24"/>
        </w:rPr>
        <w:t>doi:1108</w:t>
      </w:r>
      <w:proofErr w:type="gramEnd"/>
      <w:r w:rsidRPr="00422E58">
        <w:rPr>
          <w:rFonts w:ascii="Times New Roman" w:hAnsi="Times New Roman" w:cs="Times New Roman"/>
          <w:color w:val="auto"/>
          <w:sz w:val="24"/>
          <w:szCs w:val="24"/>
        </w:rPr>
        <w:t>/08880451211256405</w:t>
      </w:r>
    </w:p>
    <w:p w14:paraId="47FC92FF" w14:textId="77777777" w:rsidR="00217ED2" w:rsidRPr="00422E58" w:rsidRDefault="00217ED2" w:rsidP="00124E0F">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This paper aims to investigate the use of “customer value-driven strategic market planning” (p.73) in the context of a non-profit service organization libraries.  The authors argue that dramatically rapid environmental changes facing modern libraries make models used by business entities applicable in that these are keyed into dealing with change and embracing marketing techniques to ensure success in meeting planning goals at the implementation stage.  Since revenue in non-profit organizations is not a valid measure, a “value creation” (p. 71) focus is encouraged.  They promote the use of marketing approaches that involve “environmental scans, customer value creation and promotion of unique benefits” (p. 71) to this end.  These approaches reflect newer trends in business strategic planning that call for plans that seek to produc</w:t>
      </w:r>
      <w:r>
        <w:rPr>
          <w:rFonts w:ascii="Times New Roman" w:hAnsi="Times New Roman" w:cs="Times New Roman"/>
          <w:color w:val="auto"/>
          <w:sz w:val="24"/>
          <w:szCs w:val="24"/>
        </w:rPr>
        <w:t>e more value to the customer—i</w:t>
      </w:r>
      <w:r w:rsidRPr="00422E58">
        <w:rPr>
          <w:rFonts w:ascii="Times New Roman" w:hAnsi="Times New Roman" w:cs="Times New Roman"/>
          <w:color w:val="auto"/>
          <w:sz w:val="24"/>
          <w:szCs w:val="24"/>
        </w:rPr>
        <w:t xml:space="preserve">n short, the goal is not just short-term increases in market share but </w:t>
      </w:r>
      <w:r>
        <w:rPr>
          <w:rFonts w:ascii="Times New Roman" w:hAnsi="Times New Roman" w:cs="Times New Roman"/>
          <w:color w:val="auto"/>
          <w:sz w:val="24"/>
          <w:szCs w:val="24"/>
        </w:rPr>
        <w:t>also</w:t>
      </w:r>
      <w:r w:rsidRPr="00422E58">
        <w:rPr>
          <w:rFonts w:ascii="Times New Roman" w:hAnsi="Times New Roman" w:cs="Times New Roman"/>
          <w:color w:val="auto"/>
          <w:sz w:val="24"/>
          <w:szCs w:val="24"/>
        </w:rPr>
        <w:t xml:space="preserve"> longer-term benefits such as customer loyalty.  The customer focus implies the use of marketing tools to measure and respond to inputs from the users in a service-based model or library setting.  The concept promoted by scholars in this area which contends that “non-profit, service organizational cultures tend to resist change” (p. 72) is considered in their discussion.  They offer three areas in which goals can be measured: fundraising, succession planning and library usage. The authors state that they offer an extensive background in theoretical and practical applications of sales and marketing.  The offer a viewpoint paper based on their experience in planning at California State University, Los Angeles.  </w:t>
      </w:r>
      <w:proofErr w:type="spellStart"/>
      <w:r w:rsidRPr="00422E58">
        <w:rPr>
          <w:rFonts w:ascii="Times New Roman" w:hAnsi="Times New Roman" w:cs="Times New Roman"/>
          <w:color w:val="auto"/>
          <w:sz w:val="24"/>
          <w:szCs w:val="24"/>
        </w:rPr>
        <w:t>Germ</w:t>
      </w:r>
      <w:r>
        <w:rPr>
          <w:rFonts w:ascii="Times New Roman" w:hAnsi="Times New Roman" w:cs="Times New Roman"/>
          <w:color w:val="auto"/>
          <w:sz w:val="24"/>
          <w:szCs w:val="24"/>
        </w:rPr>
        <w:t>ano</w:t>
      </w:r>
      <w:proofErr w:type="spellEnd"/>
      <w:r>
        <w:rPr>
          <w:rFonts w:ascii="Times New Roman" w:hAnsi="Times New Roman" w:cs="Times New Roman"/>
          <w:color w:val="auto"/>
          <w:sz w:val="24"/>
          <w:szCs w:val="24"/>
        </w:rPr>
        <w:t xml:space="preserve"> is the university librarian at UCLA and </w:t>
      </w:r>
      <w:r w:rsidRPr="00422E58">
        <w:rPr>
          <w:rFonts w:ascii="Times New Roman" w:hAnsi="Times New Roman" w:cs="Times New Roman"/>
          <w:color w:val="auto"/>
          <w:sz w:val="24"/>
          <w:szCs w:val="24"/>
        </w:rPr>
        <w:t>Stretch-Stephenson works in the university’s marketing department.</w:t>
      </w:r>
    </w:p>
    <w:p w14:paraId="3FA00A5E" w14:textId="77777777" w:rsidR="00217ED2" w:rsidRPr="00422E58" w:rsidRDefault="00217ED2">
      <w:pPr>
        <w:spacing w:line="240" w:lineRule="auto"/>
        <w:rPr>
          <w:rFonts w:ascii="Times New Roman" w:hAnsi="Times New Roman" w:cs="Times New Roman"/>
          <w:color w:val="auto"/>
          <w:sz w:val="24"/>
          <w:szCs w:val="24"/>
        </w:rPr>
      </w:pPr>
    </w:p>
    <w:p w14:paraId="79BA87CB" w14:textId="77777777" w:rsidR="00217ED2" w:rsidRPr="00422E58" w:rsidRDefault="00217ED2">
      <w:pPr>
        <w:ind w:left="720"/>
        <w:rPr>
          <w:rFonts w:ascii="Times New Roman" w:hAnsi="Times New Roman" w:cs="Times New Roman"/>
          <w:color w:val="auto"/>
          <w:sz w:val="24"/>
          <w:szCs w:val="24"/>
        </w:rPr>
      </w:pPr>
    </w:p>
    <w:p w14:paraId="03F87A2D" w14:textId="77777777" w:rsidR="00217ED2" w:rsidRPr="00422E58" w:rsidRDefault="00217ED2" w:rsidP="009C7A35">
      <w:pPr>
        <w:spacing w:line="480" w:lineRule="auto"/>
        <w:ind w:left="720" w:hanging="720"/>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Helms. M.M., &amp; Nixon, J. (2010). Exploring SWOT analysis- where are we now? </w:t>
      </w:r>
      <w:proofErr w:type="gramStart"/>
      <w:r w:rsidRPr="00422E58">
        <w:rPr>
          <w:rFonts w:ascii="Times New Roman" w:hAnsi="Times New Roman" w:cs="Times New Roman"/>
          <w:color w:val="auto"/>
          <w:sz w:val="24"/>
          <w:szCs w:val="24"/>
        </w:rPr>
        <w:t>A review of academic research from the last decade.</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Journal of Strategy and Management, 3</w:t>
      </w:r>
      <w:r w:rsidRPr="00422E58">
        <w:rPr>
          <w:rFonts w:ascii="Times New Roman" w:hAnsi="Times New Roman" w:cs="Times New Roman"/>
          <w:color w:val="auto"/>
          <w:sz w:val="24"/>
          <w:szCs w:val="24"/>
        </w:rPr>
        <w:t xml:space="preserve">(3), 215-251. </w:t>
      </w:r>
      <w:proofErr w:type="spellStart"/>
      <w:proofErr w:type="gramStart"/>
      <w:r w:rsidRPr="00422E58">
        <w:rPr>
          <w:rFonts w:ascii="Times New Roman" w:hAnsi="Times New Roman" w:cs="Times New Roman"/>
          <w:color w:val="auto"/>
          <w:sz w:val="24"/>
          <w:szCs w:val="24"/>
        </w:rPr>
        <w:t>doi</w:t>
      </w:r>
      <w:proofErr w:type="spellEnd"/>
      <w:proofErr w:type="gramEnd"/>
      <w:r w:rsidRPr="00422E58">
        <w:rPr>
          <w:rFonts w:ascii="Times New Roman" w:hAnsi="Times New Roman" w:cs="Times New Roman"/>
          <w:color w:val="auto"/>
          <w:sz w:val="24"/>
          <w:szCs w:val="24"/>
        </w:rPr>
        <w:t>: 10.1108/175544251011064837</w:t>
      </w:r>
    </w:p>
    <w:p w14:paraId="6E73B489"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Helm and Nixon’s journal article provides the reader with an extensive and very detailed overview of a decade of peer –reviewed literature resources that cover the topic of SWOT analysis. The article provides the reader with information on the history and origin of the term SWOT and its usage in many other areas other than the typical business environment. Their research indicated that different industries and institutions such as; educational, health care, government and for-non-profit organizations are benefiting from the use of this matrix. In addition it was indicated that the SWOT procedure is used globally in different countries even if the industry does not have a presence on the U.S. markets. This article gathered different opinions and discussions on the SWOT analysis, and the direction for the fut</w:t>
      </w:r>
      <w:r>
        <w:rPr>
          <w:rFonts w:ascii="Times New Roman" w:hAnsi="Times New Roman" w:cs="Times New Roman"/>
          <w:color w:val="auto"/>
          <w:sz w:val="24"/>
          <w:szCs w:val="24"/>
        </w:rPr>
        <w:t xml:space="preserve">ure. The authors provide </w:t>
      </w:r>
      <w:proofErr w:type="gramStart"/>
      <w:r>
        <w:rPr>
          <w:rFonts w:ascii="Times New Roman" w:hAnsi="Times New Roman" w:cs="Times New Roman"/>
          <w:color w:val="auto"/>
          <w:sz w:val="24"/>
          <w:szCs w:val="24"/>
        </w:rPr>
        <w:t>a</w:t>
      </w:r>
      <w:r w:rsidRPr="00422E58">
        <w:rPr>
          <w:rFonts w:ascii="Times New Roman" w:hAnsi="Times New Roman" w:cs="Times New Roman"/>
          <w:color w:val="auto"/>
          <w:sz w:val="24"/>
          <w:szCs w:val="24"/>
        </w:rPr>
        <w:t xml:space="preserve"> detailed descriptions</w:t>
      </w:r>
      <w:proofErr w:type="gramEnd"/>
      <w:r w:rsidRPr="00422E58">
        <w:rPr>
          <w:rFonts w:ascii="Times New Roman" w:hAnsi="Times New Roman" w:cs="Times New Roman"/>
          <w:color w:val="auto"/>
          <w:sz w:val="24"/>
          <w:szCs w:val="24"/>
        </w:rPr>
        <w:t xml:space="preserve"> of not only strengths of the process, but also the weaknesses and shared opinions expressed by other scholars in the field. In addition, the article discusses areas for future research. </w:t>
      </w:r>
      <w:r>
        <w:rPr>
          <w:rFonts w:ascii="Times New Roman" w:hAnsi="Times New Roman" w:cs="Times New Roman"/>
          <w:color w:val="auto"/>
          <w:sz w:val="24"/>
          <w:szCs w:val="24"/>
        </w:rPr>
        <w:t>The</w:t>
      </w:r>
      <w:r w:rsidRPr="00422E58">
        <w:rPr>
          <w:rFonts w:ascii="Times New Roman" w:hAnsi="Times New Roman" w:cs="Times New Roman"/>
          <w:color w:val="auto"/>
          <w:sz w:val="24"/>
          <w:szCs w:val="24"/>
        </w:rPr>
        <w:t xml:space="preserve"> surrounding environment is constantly changing and this should be reflected in the SWOT analysis. Also, there is an indication that other research methods such as literature review, interviews and workshops should be included in order to expand SWOT’s potential. Marlin Helms is a Sesquicentennial Chair and Professor of Management at the School of Business at the Dalton State College in Dalton, Georgia. Judy Nixon worked at the Management Department at the University of Tennessee at Chattanooga, Tennessee</w:t>
      </w:r>
      <w:r>
        <w:rPr>
          <w:rFonts w:ascii="Times New Roman" w:hAnsi="Times New Roman" w:cs="Times New Roman"/>
          <w:color w:val="auto"/>
          <w:sz w:val="24"/>
          <w:szCs w:val="24"/>
        </w:rPr>
        <w:t>.</w:t>
      </w:r>
    </w:p>
    <w:p w14:paraId="67E1E1B4" w14:textId="77777777" w:rsidR="00217ED2" w:rsidRDefault="00217ED2" w:rsidP="00823A53">
      <w:pPr>
        <w:spacing w:line="480" w:lineRule="auto"/>
        <w:rPr>
          <w:rFonts w:ascii="Times New Roman" w:hAnsi="Times New Roman" w:cs="Times New Roman"/>
          <w:color w:val="auto"/>
          <w:sz w:val="24"/>
          <w:szCs w:val="24"/>
        </w:rPr>
      </w:pPr>
    </w:p>
    <w:p w14:paraId="5F9CB2FF" w14:textId="77777777" w:rsidR="00284FE4" w:rsidRDefault="00217ED2" w:rsidP="00823A53">
      <w:pPr>
        <w:spacing w:line="480" w:lineRule="auto"/>
        <w:rPr>
          <w:rFonts w:ascii="Times New Roman" w:hAnsi="Times New Roman" w:cs="Times New Roman"/>
          <w:i/>
          <w:color w:val="auto"/>
          <w:sz w:val="24"/>
          <w:szCs w:val="24"/>
        </w:rPr>
      </w:pPr>
      <w:r w:rsidRPr="00422E58">
        <w:rPr>
          <w:rFonts w:ascii="Times New Roman" w:hAnsi="Times New Roman" w:cs="Times New Roman"/>
          <w:color w:val="auto"/>
          <w:sz w:val="24"/>
          <w:szCs w:val="24"/>
        </w:rPr>
        <w:t xml:space="preserve">Hill, T. &amp; Westbrook, R. (1997). SWOT analysis: It's time for a product recall. </w:t>
      </w:r>
      <w:r w:rsidR="00284FE4">
        <w:rPr>
          <w:rFonts w:ascii="Times New Roman" w:hAnsi="Times New Roman" w:cs="Times New Roman"/>
          <w:i/>
          <w:color w:val="auto"/>
          <w:sz w:val="24"/>
          <w:szCs w:val="24"/>
        </w:rPr>
        <w:t>Long Range</w:t>
      </w:r>
    </w:p>
    <w:p w14:paraId="198BBD1A" w14:textId="77777777" w:rsidR="00217ED2" w:rsidRPr="00422E58" w:rsidRDefault="00217ED2" w:rsidP="00284FE4">
      <w:pPr>
        <w:spacing w:line="480" w:lineRule="auto"/>
        <w:ind w:left="720"/>
        <w:rPr>
          <w:rFonts w:ascii="Times New Roman" w:hAnsi="Times New Roman" w:cs="Times New Roman"/>
          <w:color w:val="auto"/>
          <w:sz w:val="24"/>
          <w:szCs w:val="24"/>
        </w:rPr>
      </w:pPr>
      <w:r w:rsidRPr="00422E58">
        <w:rPr>
          <w:rFonts w:ascii="Times New Roman" w:hAnsi="Times New Roman" w:cs="Times New Roman"/>
          <w:i/>
          <w:color w:val="auto"/>
          <w:sz w:val="24"/>
          <w:szCs w:val="24"/>
        </w:rPr>
        <w:t>Planning, 30</w:t>
      </w:r>
      <w:r w:rsidRPr="00422E58">
        <w:rPr>
          <w:rFonts w:ascii="Times New Roman" w:hAnsi="Times New Roman" w:cs="Times New Roman"/>
          <w:color w:val="auto"/>
          <w:sz w:val="24"/>
          <w:szCs w:val="24"/>
        </w:rPr>
        <w:t xml:space="preserve">(1), 46-52. Retrieved from </w:t>
      </w:r>
      <w:r w:rsidR="00284FE4" w:rsidRPr="009A6854">
        <w:rPr>
          <w:rFonts w:ascii="Times New Roman" w:hAnsi="Times New Roman" w:cs="Times New Roman"/>
          <w:sz w:val="24"/>
          <w:szCs w:val="24"/>
        </w:rPr>
        <w:t>http://ac.els-cdn.com.proxy.library.carleton.ca/S0024630196000957/1-s2.0-S0024630196000957-main.pdf?_tid=cf7bfdcc-282e-11e2-bfbf-00000aab0f01&amp;acdnat=1352219408_f889b57ae6aec5930aae9fa84df9ffc8</w:t>
      </w:r>
      <w:r w:rsidRPr="00422E58">
        <w:rPr>
          <w:rFonts w:ascii="Times New Roman" w:hAnsi="Times New Roman" w:cs="Times New Roman"/>
          <w:color w:val="auto"/>
          <w:sz w:val="24"/>
          <w:szCs w:val="24"/>
        </w:rPr>
        <w:t xml:space="preserve"> </w:t>
      </w:r>
    </w:p>
    <w:p w14:paraId="20E24778" w14:textId="77777777" w:rsidR="00217ED2" w:rsidRPr="00422E58" w:rsidRDefault="00217ED2" w:rsidP="007329FA">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Hill and Westbrook are often referenced as critics of SWOT process.  Their work focuses on the use of SWOT within strategic planning and analysis processes in private industry.  The scheme their investigation focuses on involves some 20 United Kingdom-based manufacturing firms that engage the SWOT process as part of a state-sponsored initiative.  Since there are few instances for scholars to study SWOT in this level of detail, their work is considered both unique and important in identifying the pitfalls of the process.  The authors work from the premise that the aim of SWOT is to encourage the adoption of best practices toward the end of increasing competitive advantage. Through comparative analysis and structured interviews, the writers document</w:t>
      </w:r>
      <w:r>
        <w:rPr>
          <w:rFonts w:ascii="Times New Roman" w:hAnsi="Times New Roman" w:cs="Times New Roman"/>
          <w:color w:val="auto"/>
          <w:sz w:val="24"/>
          <w:szCs w:val="24"/>
        </w:rPr>
        <w:t xml:space="preserve"> the SWOT process and</w:t>
      </w:r>
      <w:r w:rsidRPr="00422E58">
        <w:rPr>
          <w:rFonts w:ascii="Times New Roman" w:hAnsi="Times New Roman" w:cs="Times New Roman"/>
          <w:color w:val="auto"/>
          <w:sz w:val="24"/>
          <w:szCs w:val="24"/>
        </w:rPr>
        <w:t xml:space="preserve"> address issues of how the entities proceeded and what the </w:t>
      </w:r>
      <w:r w:rsidRPr="00422E58">
        <w:rPr>
          <w:rFonts w:ascii="Times New Roman" w:hAnsi="Times New Roman" w:cs="Times New Roman"/>
          <w:color w:val="auto"/>
          <w:sz w:val="24"/>
          <w:szCs w:val="24"/>
        </w:rPr>
        <w:lastRenderedPageBreak/>
        <w:t xml:space="preserve">outcomes tended to be relative to implementation.  Potential simplifications and oversights involving verification, recognition and distinction of fact are listed as considerations about SWOT.  In some instances, language and reasoning used during the SWOT tended to be vague or points assumed valid without further consideration.  Hill and Westbrook conclude that the SWOT tool may be “ineffective as a means of analysis” (p.50) and that arguably that SWOT itself is not analytical nor are the results often used toward strategic ends.  They recognize its popularity relates to the fact that “it is very straightforward and requires little preparation” (p. 51).  However, the fundamental concerns they detail are worth noting: requirement to prioritize factors, use of ambiguous words, no resolution of conflict, verification is not required, single-level analysis employed and links to implementation are lacking.  </w:t>
      </w:r>
      <w:r w:rsidRPr="00422E58">
        <w:rPr>
          <w:rFonts w:ascii="Times New Roman" w:hAnsi="Times New Roman" w:cs="Times New Roman"/>
          <w:color w:val="auto"/>
          <w:sz w:val="24"/>
          <w:szCs w:val="24"/>
          <w:highlight w:val="white"/>
        </w:rPr>
        <w:t>Hill is listed as a Professor at London Business School, and Westbrook’s credentials include his position as Associate Professor of Operations Management at London Business School.</w:t>
      </w:r>
    </w:p>
    <w:p w14:paraId="23DC82D7" w14:textId="77777777" w:rsidR="00217ED2" w:rsidRPr="00422E58" w:rsidRDefault="00217ED2" w:rsidP="00F460C5">
      <w:pPr>
        <w:spacing w:line="480" w:lineRule="auto"/>
        <w:rPr>
          <w:rFonts w:ascii="Times New Roman" w:hAnsi="Times New Roman" w:cs="Times New Roman"/>
          <w:color w:val="auto"/>
          <w:sz w:val="24"/>
          <w:szCs w:val="24"/>
        </w:rPr>
      </w:pPr>
    </w:p>
    <w:p w14:paraId="5D942714" w14:textId="77777777" w:rsidR="00217ED2" w:rsidRPr="00422E58" w:rsidRDefault="00217ED2" w:rsidP="00F460C5">
      <w:pPr>
        <w:spacing w:line="480" w:lineRule="auto"/>
        <w:ind w:left="806" w:hanging="806"/>
        <w:rPr>
          <w:rFonts w:ascii="Times New Roman" w:hAnsi="Times New Roman" w:cs="Times New Roman"/>
          <w:color w:val="auto"/>
          <w:sz w:val="24"/>
          <w:szCs w:val="24"/>
        </w:rPr>
      </w:pPr>
      <w:r w:rsidRPr="00422E58">
        <w:rPr>
          <w:rFonts w:ascii="Times New Roman" w:hAnsi="Times New Roman" w:cs="Times New Roman"/>
          <w:color w:val="auto"/>
          <w:sz w:val="24"/>
          <w:szCs w:val="24"/>
        </w:rPr>
        <w:t xml:space="preserve">Lockerby, R., &amp; Stillwell, B. (2010). Retooling library services for online students in tough economic times. </w:t>
      </w:r>
      <w:r w:rsidRPr="00422E58">
        <w:rPr>
          <w:rFonts w:ascii="Times New Roman" w:hAnsi="Times New Roman" w:cs="Times New Roman"/>
          <w:i/>
          <w:color w:val="auto"/>
          <w:sz w:val="24"/>
          <w:szCs w:val="24"/>
        </w:rPr>
        <w:t>Journal of Library Administration</w:t>
      </w:r>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50</w:t>
      </w:r>
      <w:r w:rsidRPr="00422E58">
        <w:rPr>
          <w:rFonts w:ascii="Times New Roman" w:hAnsi="Times New Roman" w:cs="Times New Roman"/>
          <w:color w:val="auto"/>
          <w:sz w:val="24"/>
          <w:szCs w:val="24"/>
        </w:rPr>
        <w:t xml:space="preserve">(7/8), 779-788. doi:10.1080/01930826.2010.488694 </w:t>
      </w:r>
    </w:p>
    <w:p w14:paraId="17AC1438"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Robin Lockerby and Barbara Stillwell are both associated with the National University Library in San Diego, California. Their article discusses the role of strategic planning and SWOT analysis in enhancing the profile of the library for the growing number of distance education students. Library management is aware of budgetary problems, but at the same time wants to make sure that the resources and services will be available to the online students. Lockerby and Stillwell describe the process of the SWOT analysis performed by various library departments. This exercise assisted the library management in realizing that the current situation was not as undesirable as it was initially believed and it helped to create solutions on how to pr</w:t>
      </w:r>
      <w:r>
        <w:rPr>
          <w:rFonts w:ascii="Times New Roman" w:hAnsi="Times New Roman" w:cs="Times New Roman"/>
          <w:color w:val="auto"/>
          <w:sz w:val="24"/>
          <w:szCs w:val="24"/>
        </w:rPr>
        <w:t>omote the library efficiently. The a</w:t>
      </w:r>
      <w:r w:rsidRPr="00422E58">
        <w:rPr>
          <w:rFonts w:ascii="Times New Roman" w:hAnsi="Times New Roman" w:cs="Times New Roman"/>
          <w:color w:val="auto"/>
          <w:sz w:val="24"/>
          <w:szCs w:val="24"/>
        </w:rPr>
        <w:t>uthors not on</w:t>
      </w:r>
      <w:r>
        <w:rPr>
          <w:rFonts w:ascii="Times New Roman" w:hAnsi="Times New Roman" w:cs="Times New Roman"/>
          <w:color w:val="auto"/>
          <w:sz w:val="24"/>
          <w:szCs w:val="24"/>
        </w:rPr>
        <w:t>ly define the current situation</w:t>
      </w:r>
      <w:r w:rsidRPr="00422E58">
        <w:rPr>
          <w:rFonts w:ascii="Times New Roman" w:hAnsi="Times New Roman" w:cs="Times New Roman"/>
          <w:color w:val="auto"/>
          <w:sz w:val="24"/>
          <w:szCs w:val="24"/>
        </w:rPr>
        <w:t xml:space="preserve"> but also </w:t>
      </w:r>
      <w:r>
        <w:rPr>
          <w:rFonts w:ascii="Times New Roman" w:hAnsi="Times New Roman" w:cs="Times New Roman"/>
          <w:color w:val="auto"/>
          <w:sz w:val="24"/>
          <w:szCs w:val="24"/>
        </w:rPr>
        <w:t>look</w:t>
      </w:r>
      <w:r w:rsidRPr="00422E58">
        <w:rPr>
          <w:rFonts w:ascii="Times New Roman" w:hAnsi="Times New Roman" w:cs="Times New Roman"/>
          <w:color w:val="auto"/>
          <w:sz w:val="24"/>
          <w:szCs w:val="24"/>
        </w:rPr>
        <w:t xml:space="preserve"> into the future </w:t>
      </w:r>
      <w:r>
        <w:rPr>
          <w:rFonts w:ascii="Times New Roman" w:hAnsi="Times New Roman" w:cs="Times New Roman"/>
          <w:color w:val="auto"/>
          <w:sz w:val="24"/>
          <w:szCs w:val="24"/>
        </w:rPr>
        <w:t>by</w:t>
      </w:r>
      <w:r w:rsidRPr="00422E58">
        <w:rPr>
          <w:rFonts w:ascii="Times New Roman" w:hAnsi="Times New Roman" w:cs="Times New Roman"/>
          <w:color w:val="auto"/>
          <w:sz w:val="24"/>
          <w:szCs w:val="24"/>
        </w:rPr>
        <w:t xml:space="preserve"> setting up goals and ideas that may be used by other libraries which are struggling with new technologies and online environments.  </w:t>
      </w:r>
      <w:r>
        <w:rPr>
          <w:rFonts w:ascii="Times New Roman" w:hAnsi="Times New Roman" w:cs="Times New Roman"/>
          <w:color w:val="auto"/>
          <w:sz w:val="24"/>
          <w:szCs w:val="24"/>
        </w:rPr>
        <w:t>The article</w:t>
      </w:r>
      <w:r w:rsidRPr="00422E58">
        <w:rPr>
          <w:rFonts w:ascii="Times New Roman" w:hAnsi="Times New Roman" w:cs="Times New Roman"/>
          <w:color w:val="auto"/>
          <w:sz w:val="24"/>
          <w:szCs w:val="24"/>
        </w:rPr>
        <w:t xml:space="preserve"> shows clearly how to incorporate results of the SWOT analysis into real world strategies and polices that can be implemented within the organization.</w:t>
      </w:r>
    </w:p>
    <w:p w14:paraId="3F9055AD" w14:textId="77777777" w:rsidR="00217ED2" w:rsidRPr="00422E58" w:rsidRDefault="00217ED2" w:rsidP="00F460C5">
      <w:pPr>
        <w:spacing w:line="480" w:lineRule="auto"/>
        <w:ind w:left="720" w:hanging="720"/>
        <w:rPr>
          <w:rFonts w:ascii="Times New Roman" w:hAnsi="Times New Roman" w:cs="Times New Roman"/>
          <w:color w:val="auto"/>
          <w:sz w:val="24"/>
          <w:szCs w:val="24"/>
        </w:rPr>
      </w:pPr>
    </w:p>
    <w:p w14:paraId="1F33A391" w14:textId="77777777" w:rsidR="00217ED2" w:rsidRPr="00DE3CD3" w:rsidRDefault="00217ED2" w:rsidP="00F460C5">
      <w:pPr>
        <w:spacing w:line="480" w:lineRule="auto"/>
        <w:ind w:left="720" w:hanging="720"/>
        <w:rPr>
          <w:rFonts w:ascii="Times New Roman" w:hAnsi="Times New Roman" w:cs="Times New Roman"/>
          <w:color w:val="auto"/>
          <w:sz w:val="24"/>
          <w:szCs w:val="24"/>
        </w:rPr>
      </w:pPr>
      <w:proofErr w:type="gramStart"/>
      <w:r w:rsidRPr="00422E58">
        <w:rPr>
          <w:rFonts w:ascii="Times New Roman" w:hAnsi="Times New Roman" w:cs="Times New Roman"/>
          <w:color w:val="auto"/>
          <w:sz w:val="24"/>
          <w:szCs w:val="24"/>
        </w:rPr>
        <w:t>Nelson, S. &amp; Public Library Association (2009).</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 xml:space="preserve">Implementing for results: Your strategic plan in </w:t>
      </w:r>
      <w:r w:rsidRPr="00DE3CD3">
        <w:rPr>
          <w:rFonts w:ascii="Times New Roman" w:hAnsi="Times New Roman" w:cs="Times New Roman"/>
          <w:i/>
          <w:color w:val="auto"/>
          <w:sz w:val="24"/>
          <w:szCs w:val="24"/>
        </w:rPr>
        <w:t>action.</w:t>
      </w:r>
      <w:r w:rsidRPr="00DE3CD3">
        <w:rPr>
          <w:rFonts w:ascii="Times New Roman" w:hAnsi="Times New Roman" w:cs="Times New Roman"/>
          <w:color w:val="auto"/>
          <w:sz w:val="24"/>
          <w:szCs w:val="24"/>
        </w:rPr>
        <w:t xml:space="preserve">  Chicago, IL: American Library Association.</w:t>
      </w:r>
    </w:p>
    <w:p w14:paraId="1B16C3BA" w14:textId="77777777" w:rsidR="00217ED2" w:rsidRPr="00DE3CD3" w:rsidRDefault="00EA39C9" w:rsidP="00DE3CD3">
      <w:pPr>
        <w:rPr>
          <w:rFonts w:ascii="Times New Roman" w:hAnsi="Times New Roman" w:cs="Times New Roman"/>
        </w:rPr>
      </w:pPr>
      <w:r>
        <w:rPr>
          <w:rFonts w:ascii="Times New Roman" w:hAnsi="Times New Roman" w:cs="Times New Roman"/>
        </w:rPr>
        <w:t>This book i</w:t>
      </w:r>
      <w:r w:rsidR="00217ED2" w:rsidRPr="00DE3CD3">
        <w:rPr>
          <w:rFonts w:ascii="Times New Roman" w:hAnsi="Times New Roman" w:cs="Times New Roman"/>
        </w:rPr>
        <w:t xml:space="preserve">s a companion volume to the ALA’s related title </w:t>
      </w:r>
      <w:r w:rsidR="00217ED2" w:rsidRPr="00DE3CD3">
        <w:rPr>
          <w:rFonts w:ascii="Times New Roman" w:hAnsi="Times New Roman" w:cs="Times New Roman"/>
          <w:i/>
        </w:rPr>
        <w:t>Strategic Planning for Results</w:t>
      </w:r>
      <w:r w:rsidR="00217ED2" w:rsidRPr="00DE3CD3">
        <w:rPr>
          <w:rFonts w:ascii="Times New Roman" w:hAnsi="Times New Roman" w:cs="Times New Roman"/>
        </w:rPr>
        <w:t xml:space="preserve">, also authored by Nelson.  The primary work is a mainstay of planning for </w:t>
      </w:r>
      <w:r>
        <w:rPr>
          <w:rFonts w:ascii="Times New Roman" w:hAnsi="Times New Roman" w:cs="Times New Roman"/>
        </w:rPr>
        <w:t>public libraries.  However, Nelson indicates that many strategic g</w:t>
      </w:r>
      <w:r w:rsidR="00217ED2" w:rsidRPr="00DE3CD3">
        <w:rPr>
          <w:rFonts w:ascii="Times New Roman" w:hAnsi="Times New Roman" w:cs="Times New Roman"/>
        </w:rPr>
        <w:t>oals are not achieved</w:t>
      </w:r>
      <w:r>
        <w:rPr>
          <w:rFonts w:ascii="Times New Roman" w:hAnsi="Times New Roman" w:cs="Times New Roman"/>
        </w:rPr>
        <w:t xml:space="preserve"> due to lack of implementation.  The text</w:t>
      </w:r>
      <w:r w:rsidR="00217ED2" w:rsidRPr="00DE3CD3">
        <w:rPr>
          <w:rFonts w:ascii="Times New Roman" w:hAnsi="Times New Roman" w:cs="Times New Roman"/>
        </w:rPr>
        <w:t xml:space="preserve"> notes that while planning should take about 5% of an organization’s time with the rest spent on implementation, 95% of the literature on the strategic process focuses on the planning and not the implementing</w:t>
      </w:r>
      <w:r w:rsidR="00FA047B">
        <w:rPr>
          <w:rFonts w:ascii="Times New Roman" w:hAnsi="Times New Roman" w:cs="Times New Roman"/>
        </w:rPr>
        <w:t xml:space="preserve"> of plans</w:t>
      </w:r>
      <w:r w:rsidR="00217ED2" w:rsidRPr="00DE3CD3">
        <w:rPr>
          <w:rFonts w:ascii="Times New Roman" w:hAnsi="Times New Roman" w:cs="Times New Roman"/>
        </w:rPr>
        <w:t xml:space="preserve">. The article provides a series of work forms and examples to assist with the concrete decisions that take “dreams to reality.” The author points to the need for staff to identify the activities that support the </w:t>
      </w:r>
      <w:r w:rsidR="00217ED2" w:rsidRPr="00DE3CD3">
        <w:rPr>
          <w:rFonts w:ascii="Times New Roman" w:hAnsi="Times New Roman" w:cs="Times New Roman"/>
        </w:rPr>
        <w:lastRenderedPageBreak/>
        <w:t xml:space="preserve">priority service responses with an eye to what is essential and what may need to be introduce or eliminated.  Senior management are typically involved in this secondary process of streamlining and elimination.  This structured-decision making process is designed to garners staff support for change via involvement and to ascertain that decisions by upper management are not perceived or are not “arbitrary or overly subjective.”  Nelson is a consultant specializing in public library management and planning. </w:t>
      </w:r>
    </w:p>
    <w:p w14:paraId="535F6613" w14:textId="77777777" w:rsidR="00217ED2" w:rsidRDefault="00217ED2" w:rsidP="00DE3CD3">
      <w:pPr>
        <w:spacing w:line="480" w:lineRule="auto"/>
        <w:rPr>
          <w:rFonts w:ascii="Times New Roman" w:hAnsi="Times New Roman" w:cs="Times New Roman"/>
          <w:color w:val="auto"/>
          <w:sz w:val="24"/>
          <w:szCs w:val="24"/>
        </w:rPr>
      </w:pPr>
    </w:p>
    <w:p w14:paraId="0DDBC6E4" w14:textId="77777777" w:rsidR="00217ED2" w:rsidRPr="00422E58" w:rsidRDefault="00217ED2" w:rsidP="00DE3CD3">
      <w:pPr>
        <w:spacing w:line="480" w:lineRule="auto"/>
        <w:ind w:left="720" w:hanging="720"/>
        <w:rPr>
          <w:rFonts w:ascii="Times New Roman" w:hAnsi="Times New Roman" w:cs="Times New Roman"/>
          <w:color w:val="auto"/>
          <w:sz w:val="24"/>
          <w:szCs w:val="24"/>
        </w:rPr>
      </w:pPr>
      <w:proofErr w:type="gramStart"/>
      <w:r w:rsidRPr="00422E58">
        <w:rPr>
          <w:rFonts w:ascii="Times New Roman" w:hAnsi="Times New Roman" w:cs="Times New Roman"/>
          <w:color w:val="auto"/>
          <w:sz w:val="24"/>
          <w:szCs w:val="24"/>
        </w:rPr>
        <w:t>Nelson, S. &amp; Public Library Association (2008).</w:t>
      </w:r>
      <w:proofErr w:type="gramEnd"/>
      <w:r w:rsidRPr="00422E58">
        <w:rPr>
          <w:rFonts w:ascii="Times New Roman" w:hAnsi="Times New Roman" w:cs="Times New Roman"/>
          <w:color w:val="auto"/>
          <w:sz w:val="24"/>
          <w:szCs w:val="24"/>
        </w:rPr>
        <w:t xml:space="preserve"> </w:t>
      </w:r>
      <w:r w:rsidRPr="00422E58">
        <w:rPr>
          <w:rFonts w:ascii="Times New Roman" w:hAnsi="Times New Roman" w:cs="Times New Roman"/>
          <w:i/>
          <w:color w:val="auto"/>
          <w:sz w:val="24"/>
          <w:szCs w:val="24"/>
        </w:rPr>
        <w:t>Strategic planning for results.</w:t>
      </w:r>
      <w:r w:rsidRPr="00422E58">
        <w:rPr>
          <w:rFonts w:ascii="Times New Roman" w:hAnsi="Times New Roman" w:cs="Times New Roman"/>
          <w:color w:val="auto"/>
          <w:sz w:val="24"/>
          <w:szCs w:val="24"/>
        </w:rPr>
        <w:t xml:space="preserve">  Chicago, IL: American Library Association.</w:t>
      </w:r>
    </w:p>
    <w:p w14:paraId="4369C017" w14:textId="77777777" w:rsidR="00217ED2" w:rsidRDefault="00217ED2" w:rsidP="00221503">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This book is part of the Public Library Association (PLA) Results Series, an ongoing effort designed to assist libraries in planning for change.  The PLA, a division of the Amer</w:t>
      </w:r>
      <w:r>
        <w:rPr>
          <w:rFonts w:ascii="Times New Roman" w:hAnsi="Times New Roman" w:cs="Times New Roman"/>
          <w:color w:val="auto"/>
          <w:sz w:val="24"/>
          <w:szCs w:val="24"/>
        </w:rPr>
        <w:t>i</w:t>
      </w:r>
      <w:r w:rsidRPr="00422E58">
        <w:rPr>
          <w:rFonts w:ascii="Times New Roman" w:hAnsi="Times New Roman" w:cs="Times New Roman"/>
          <w:color w:val="auto"/>
          <w:sz w:val="24"/>
          <w:szCs w:val="24"/>
        </w:rPr>
        <w:t>can Library Association, aims to “enhance the development and effectiveness of public library staff and public library services” and offers this periodically updated book as one of the key tools toward this end.  In conjunction with this process, annual ‘boot camps’ for library staff have been offered and l</w:t>
      </w:r>
      <w:r w:rsidR="00FA047B">
        <w:rPr>
          <w:rFonts w:ascii="Times New Roman" w:hAnsi="Times New Roman" w:cs="Times New Roman"/>
          <w:color w:val="auto"/>
          <w:sz w:val="24"/>
          <w:szCs w:val="24"/>
        </w:rPr>
        <w:t>ed b</w:t>
      </w:r>
      <w:r w:rsidRPr="00422E58">
        <w:rPr>
          <w:rFonts w:ascii="Times New Roman" w:hAnsi="Times New Roman" w:cs="Times New Roman"/>
          <w:color w:val="auto"/>
          <w:sz w:val="24"/>
          <w:szCs w:val="24"/>
        </w:rPr>
        <w:t>y Nelson, and staff who attend the 5-day intensive examine the entire strategic planning process as refined by Nelson and her associates.  The process begins with planning for the planning, focuses heavily on identifying service priorities, details the process of setting a strategic plan in writing and, finally, addresses winning approval and support for the plan.  Meant as a very practical model for public libraries, the book includes forms and detailed step-by-step explanations of key elements of strategic planning that might otherwise seem beyond the ability of library staff and boards to achieve without the help of costly outside consultants.  Nelson is a consultant specializing in public li</w:t>
      </w:r>
      <w:r>
        <w:rPr>
          <w:rFonts w:ascii="Times New Roman" w:hAnsi="Times New Roman" w:cs="Times New Roman"/>
          <w:color w:val="auto"/>
          <w:sz w:val="24"/>
          <w:szCs w:val="24"/>
        </w:rPr>
        <w:t xml:space="preserve">brary management and planning. </w:t>
      </w:r>
    </w:p>
    <w:p w14:paraId="4AFB1316" w14:textId="77777777" w:rsidR="00217ED2" w:rsidRPr="00422E58" w:rsidRDefault="00217ED2" w:rsidP="00221503">
      <w:pPr>
        <w:spacing w:line="240" w:lineRule="auto"/>
        <w:rPr>
          <w:rFonts w:ascii="Times New Roman" w:hAnsi="Times New Roman" w:cs="Times New Roman"/>
          <w:color w:val="auto"/>
          <w:sz w:val="24"/>
          <w:szCs w:val="24"/>
        </w:rPr>
      </w:pPr>
    </w:p>
    <w:p w14:paraId="1D181FF1" w14:textId="77777777" w:rsidR="00217ED2" w:rsidRPr="00422E58" w:rsidRDefault="00217ED2" w:rsidP="00B64AA2">
      <w:pPr>
        <w:spacing w:line="480" w:lineRule="auto"/>
        <w:ind w:left="720" w:hanging="720"/>
        <w:rPr>
          <w:rFonts w:ascii="Times New Roman" w:hAnsi="Times New Roman" w:cs="Times New Roman"/>
          <w:color w:val="auto"/>
          <w:sz w:val="24"/>
          <w:szCs w:val="24"/>
        </w:rPr>
      </w:pPr>
      <w:proofErr w:type="spellStart"/>
      <w:r w:rsidRPr="00422E58">
        <w:rPr>
          <w:rFonts w:ascii="Times New Roman" w:hAnsi="Times New Roman" w:cs="Times New Roman"/>
          <w:color w:val="auto"/>
          <w:sz w:val="24"/>
          <w:szCs w:val="24"/>
        </w:rPr>
        <w:t>Pacios</w:t>
      </w:r>
      <w:proofErr w:type="spellEnd"/>
      <w:r w:rsidRPr="00422E58">
        <w:rPr>
          <w:rFonts w:ascii="Times New Roman" w:hAnsi="Times New Roman" w:cs="Times New Roman"/>
          <w:color w:val="auto"/>
          <w:sz w:val="24"/>
          <w:szCs w:val="24"/>
        </w:rPr>
        <w:t xml:space="preserve">, A. (2004). Strategic plans and long-range plans: Is there a difference. </w:t>
      </w:r>
      <w:r w:rsidRPr="00422E58">
        <w:rPr>
          <w:rFonts w:ascii="Times New Roman" w:hAnsi="Times New Roman" w:cs="Times New Roman"/>
          <w:i/>
          <w:color w:val="auto"/>
          <w:sz w:val="24"/>
          <w:szCs w:val="24"/>
        </w:rPr>
        <w:t>Library    Management</w:t>
      </w:r>
      <w:r w:rsidRPr="00422E58">
        <w:rPr>
          <w:rFonts w:ascii="Times New Roman" w:hAnsi="Times New Roman" w:cs="Times New Roman"/>
          <w:color w:val="auto"/>
          <w:sz w:val="24"/>
          <w:szCs w:val="24"/>
        </w:rPr>
        <w:t>,</w:t>
      </w:r>
      <w:r w:rsidRPr="00422E58">
        <w:rPr>
          <w:rFonts w:ascii="Times New Roman" w:hAnsi="Times New Roman" w:cs="Times New Roman"/>
          <w:b/>
          <w:color w:val="auto"/>
          <w:sz w:val="24"/>
          <w:szCs w:val="24"/>
        </w:rPr>
        <w:t xml:space="preserve"> </w:t>
      </w:r>
      <w:r w:rsidRPr="00422E58">
        <w:rPr>
          <w:rFonts w:ascii="Times New Roman" w:hAnsi="Times New Roman" w:cs="Times New Roman"/>
          <w:color w:val="auto"/>
          <w:sz w:val="24"/>
          <w:szCs w:val="24"/>
        </w:rPr>
        <w:t xml:space="preserve">25 (6/7), 259-269. </w:t>
      </w:r>
      <w:proofErr w:type="spellStart"/>
      <w:proofErr w:type="gramStart"/>
      <w:r w:rsidRPr="00422E58">
        <w:rPr>
          <w:rFonts w:ascii="Times New Roman" w:hAnsi="Times New Roman" w:cs="Times New Roman"/>
          <w:color w:val="auto"/>
          <w:sz w:val="24"/>
          <w:szCs w:val="24"/>
        </w:rPr>
        <w:t>doi</w:t>
      </w:r>
      <w:proofErr w:type="spellEnd"/>
      <w:proofErr w:type="gramEnd"/>
      <w:r w:rsidRPr="00422E58">
        <w:rPr>
          <w:rFonts w:ascii="Times New Roman" w:hAnsi="Times New Roman" w:cs="Times New Roman"/>
          <w:color w:val="auto"/>
          <w:sz w:val="24"/>
          <w:szCs w:val="24"/>
        </w:rPr>
        <w:t xml:space="preserve"> 10.1108/01435120410547913</w:t>
      </w:r>
    </w:p>
    <w:p w14:paraId="418E1813"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A</w:t>
      </w:r>
      <w:r>
        <w:rPr>
          <w:rFonts w:ascii="Times New Roman" w:hAnsi="Times New Roman" w:cs="Times New Roman"/>
          <w:color w:val="auto"/>
          <w:sz w:val="24"/>
          <w:szCs w:val="24"/>
        </w:rPr>
        <w:t xml:space="preserve">na </w:t>
      </w:r>
      <w:proofErr w:type="spellStart"/>
      <w:r>
        <w:rPr>
          <w:rFonts w:ascii="Times New Roman" w:hAnsi="Times New Roman" w:cs="Times New Roman"/>
          <w:color w:val="auto"/>
          <w:sz w:val="24"/>
          <w:szCs w:val="24"/>
        </w:rPr>
        <w:t>Pacios</w:t>
      </w:r>
      <w:proofErr w:type="spellEnd"/>
      <w:r>
        <w:rPr>
          <w:rFonts w:ascii="Times New Roman" w:hAnsi="Times New Roman" w:cs="Times New Roman"/>
          <w:color w:val="auto"/>
          <w:sz w:val="24"/>
          <w:szCs w:val="24"/>
        </w:rPr>
        <w:t xml:space="preserve"> works at the Library S</w:t>
      </w:r>
      <w:r w:rsidRPr="00422E58">
        <w:rPr>
          <w:rFonts w:ascii="Times New Roman" w:hAnsi="Times New Roman" w:cs="Times New Roman"/>
          <w:color w:val="auto"/>
          <w:sz w:val="24"/>
          <w:szCs w:val="24"/>
        </w:rPr>
        <w:t xml:space="preserve">cience and Documentation Department at Carols III University in Madrid, Spain. Her article explores strategic and long- range plans and tries to find any differences between the both.  She examines 65 public and university libraries in order to determine if there is a difference between both types of plans or names of those plans can be used as synonyms. She is not interested in the planning process or the philosophy behind it but searches </w:t>
      </w:r>
      <w:r>
        <w:rPr>
          <w:rFonts w:ascii="Times New Roman" w:hAnsi="Times New Roman" w:cs="Times New Roman"/>
          <w:color w:val="auto"/>
          <w:sz w:val="24"/>
          <w:szCs w:val="24"/>
        </w:rPr>
        <w:t xml:space="preserve">instead </w:t>
      </w:r>
      <w:r w:rsidRPr="00422E58">
        <w:rPr>
          <w:rFonts w:ascii="Times New Roman" w:hAnsi="Times New Roman" w:cs="Times New Roman"/>
          <w:color w:val="auto"/>
          <w:sz w:val="24"/>
          <w:szCs w:val="24"/>
        </w:rPr>
        <w:t>for content information. She provides a reader with a history, different models and aspects of the planning process going back to the 1950s. The author stress that the idea of strategic planning is not a new concept for the libraries but one that has been supported since the 1980s.   She also mentions the SWOT analysis as an integral part of any planning process, regardless if we call it long – range or strategic. This matrix became very popular with libraries in order to help them to prepare for future challenges, related to external and internal environments.  She determines that there is a difference in a use of “strategic” vocabulary between public and university libraries</w:t>
      </w:r>
      <w:r>
        <w:rPr>
          <w:rFonts w:ascii="Times New Roman" w:hAnsi="Times New Roman" w:cs="Times New Roman"/>
          <w:color w:val="auto"/>
          <w:sz w:val="24"/>
          <w:szCs w:val="24"/>
        </w:rPr>
        <w:t>,</w:t>
      </w:r>
      <w:r w:rsidRPr="00422E58">
        <w:rPr>
          <w:rFonts w:ascii="Times New Roman" w:hAnsi="Times New Roman" w:cs="Times New Roman"/>
          <w:color w:val="auto"/>
          <w:sz w:val="24"/>
          <w:szCs w:val="24"/>
        </w:rPr>
        <w:t xml:space="preserve"> but mainly it is based on the nature of the libraries and the clientele they assist not necessary on the nature of the planning process itself.  </w:t>
      </w:r>
      <w:proofErr w:type="spellStart"/>
      <w:r w:rsidRPr="00422E58">
        <w:rPr>
          <w:rFonts w:ascii="Times New Roman" w:hAnsi="Times New Roman" w:cs="Times New Roman"/>
          <w:color w:val="auto"/>
          <w:sz w:val="24"/>
          <w:szCs w:val="24"/>
        </w:rPr>
        <w:t>Pacios</w:t>
      </w:r>
      <w:proofErr w:type="spellEnd"/>
      <w:r w:rsidRPr="00422E58">
        <w:rPr>
          <w:rFonts w:ascii="Times New Roman" w:hAnsi="Times New Roman" w:cs="Times New Roman"/>
          <w:color w:val="auto"/>
          <w:sz w:val="24"/>
          <w:szCs w:val="24"/>
        </w:rPr>
        <w:t xml:space="preserve"> concludes that the difference be</w:t>
      </w:r>
      <w:r>
        <w:rPr>
          <w:rFonts w:ascii="Times New Roman" w:hAnsi="Times New Roman" w:cs="Times New Roman"/>
          <w:color w:val="auto"/>
          <w:sz w:val="24"/>
          <w:szCs w:val="24"/>
        </w:rPr>
        <w:t>tween the terms “long</w:t>
      </w:r>
      <w:r w:rsidRPr="00422E58">
        <w:rPr>
          <w:rFonts w:ascii="Times New Roman" w:hAnsi="Times New Roman" w:cs="Times New Roman"/>
          <w:color w:val="auto"/>
          <w:sz w:val="24"/>
          <w:szCs w:val="24"/>
        </w:rPr>
        <w:t>–range</w:t>
      </w:r>
      <w:r>
        <w:rPr>
          <w:rFonts w:ascii="Times New Roman" w:hAnsi="Times New Roman" w:cs="Times New Roman"/>
          <w:color w:val="auto"/>
          <w:sz w:val="24"/>
          <w:szCs w:val="24"/>
        </w:rPr>
        <w:t>”</w:t>
      </w:r>
      <w:r w:rsidRPr="00422E58">
        <w:rPr>
          <w:rFonts w:ascii="Times New Roman" w:hAnsi="Times New Roman" w:cs="Times New Roman"/>
          <w:color w:val="auto"/>
          <w:sz w:val="24"/>
          <w:szCs w:val="24"/>
        </w:rPr>
        <w:t xml:space="preserve"> and </w:t>
      </w:r>
      <w:r>
        <w:rPr>
          <w:rFonts w:ascii="Times New Roman" w:hAnsi="Times New Roman" w:cs="Times New Roman"/>
          <w:color w:val="auto"/>
          <w:sz w:val="24"/>
          <w:szCs w:val="24"/>
        </w:rPr>
        <w:t>“</w:t>
      </w:r>
      <w:r w:rsidRPr="00422E58">
        <w:rPr>
          <w:rFonts w:ascii="Times New Roman" w:hAnsi="Times New Roman" w:cs="Times New Roman"/>
          <w:color w:val="auto"/>
          <w:sz w:val="24"/>
          <w:szCs w:val="24"/>
        </w:rPr>
        <w:t>stra</w:t>
      </w:r>
      <w:r>
        <w:rPr>
          <w:rFonts w:ascii="Times New Roman" w:hAnsi="Times New Roman" w:cs="Times New Roman"/>
          <w:color w:val="auto"/>
          <w:sz w:val="24"/>
          <w:szCs w:val="24"/>
        </w:rPr>
        <w:t>tegic” planning is insignificant;</w:t>
      </w:r>
      <w:r w:rsidRPr="00422E58">
        <w:rPr>
          <w:rFonts w:ascii="Times New Roman" w:hAnsi="Times New Roman" w:cs="Times New Roman"/>
          <w:color w:val="auto"/>
          <w:sz w:val="24"/>
          <w:szCs w:val="24"/>
        </w:rPr>
        <w:t xml:space="preserve"> they refer to the same procedure of setting up goals and planning for the future of </w:t>
      </w:r>
      <w:r w:rsidRPr="00422E58">
        <w:rPr>
          <w:rFonts w:ascii="Times New Roman" w:hAnsi="Times New Roman" w:cs="Times New Roman"/>
          <w:color w:val="auto"/>
          <w:sz w:val="24"/>
          <w:szCs w:val="24"/>
        </w:rPr>
        <w:lastRenderedPageBreak/>
        <w:t xml:space="preserve">the institution.   In addition to strategic planning, she </w:t>
      </w:r>
      <w:r>
        <w:rPr>
          <w:rFonts w:ascii="Times New Roman" w:hAnsi="Times New Roman" w:cs="Times New Roman"/>
          <w:color w:val="auto"/>
          <w:sz w:val="24"/>
          <w:szCs w:val="24"/>
        </w:rPr>
        <w:t xml:space="preserve">has </w:t>
      </w:r>
      <w:r w:rsidRPr="00422E58">
        <w:rPr>
          <w:rFonts w:ascii="Times New Roman" w:hAnsi="Times New Roman" w:cs="Times New Roman"/>
          <w:color w:val="auto"/>
          <w:sz w:val="24"/>
          <w:szCs w:val="24"/>
        </w:rPr>
        <w:t xml:space="preserve">also published in the field of information management and </w:t>
      </w:r>
      <w:r>
        <w:rPr>
          <w:rFonts w:ascii="Times New Roman" w:hAnsi="Times New Roman" w:cs="Times New Roman"/>
          <w:color w:val="auto"/>
          <w:sz w:val="24"/>
          <w:szCs w:val="24"/>
        </w:rPr>
        <w:t xml:space="preserve">the </w:t>
      </w:r>
      <w:r w:rsidRPr="00422E58">
        <w:rPr>
          <w:rFonts w:ascii="Times New Roman" w:hAnsi="Times New Roman" w:cs="Times New Roman"/>
          <w:color w:val="auto"/>
          <w:sz w:val="24"/>
          <w:szCs w:val="24"/>
        </w:rPr>
        <w:t>evolution of libraries and universities in Spain.</w:t>
      </w:r>
    </w:p>
    <w:p w14:paraId="033E5B3C" w14:textId="77777777" w:rsidR="00217ED2" w:rsidRPr="00422E58" w:rsidRDefault="00217ED2">
      <w:pPr>
        <w:spacing w:line="240" w:lineRule="auto"/>
        <w:rPr>
          <w:rFonts w:ascii="Times New Roman" w:hAnsi="Times New Roman" w:cs="Times New Roman"/>
          <w:color w:val="auto"/>
          <w:sz w:val="24"/>
          <w:szCs w:val="24"/>
        </w:rPr>
      </w:pPr>
    </w:p>
    <w:p w14:paraId="0A3EC778" w14:textId="77777777" w:rsidR="00217ED2" w:rsidRPr="00422E58" w:rsidRDefault="00217ED2" w:rsidP="005B205D">
      <w:pPr>
        <w:spacing w:line="480" w:lineRule="auto"/>
        <w:ind w:left="720" w:hanging="720"/>
        <w:rPr>
          <w:rFonts w:ascii="Times New Roman" w:hAnsi="Times New Roman" w:cs="Times New Roman"/>
          <w:color w:val="auto"/>
          <w:sz w:val="24"/>
          <w:szCs w:val="24"/>
        </w:rPr>
      </w:pPr>
      <w:proofErr w:type="gramStart"/>
      <w:r w:rsidRPr="00422E58">
        <w:rPr>
          <w:rFonts w:ascii="Times New Roman" w:hAnsi="Times New Roman" w:cs="Times New Roman"/>
          <w:color w:val="auto"/>
          <w:sz w:val="24"/>
          <w:szCs w:val="24"/>
        </w:rPr>
        <w:t xml:space="preserve">Rooney-Browne, C., &amp; </w:t>
      </w:r>
      <w:proofErr w:type="spellStart"/>
      <w:r w:rsidRPr="00422E58">
        <w:rPr>
          <w:rFonts w:ascii="Times New Roman" w:hAnsi="Times New Roman" w:cs="Times New Roman"/>
          <w:color w:val="auto"/>
          <w:sz w:val="24"/>
          <w:szCs w:val="24"/>
        </w:rPr>
        <w:t>McMenemy</w:t>
      </w:r>
      <w:proofErr w:type="spellEnd"/>
      <w:r w:rsidRPr="00422E58">
        <w:rPr>
          <w:rFonts w:ascii="Times New Roman" w:hAnsi="Times New Roman" w:cs="Times New Roman"/>
          <w:color w:val="auto"/>
          <w:sz w:val="24"/>
          <w:szCs w:val="24"/>
        </w:rPr>
        <w:t>, D. (2010).</w:t>
      </w:r>
      <w:proofErr w:type="gramEnd"/>
      <w:r w:rsidRPr="00422E58">
        <w:rPr>
          <w:rFonts w:ascii="Times New Roman" w:hAnsi="Times New Roman" w:cs="Times New Roman"/>
          <w:color w:val="auto"/>
          <w:sz w:val="24"/>
          <w:szCs w:val="24"/>
        </w:rPr>
        <w:t xml:space="preserve"> Public libraries as impartial</w:t>
      </w:r>
      <w:r>
        <w:rPr>
          <w:rFonts w:ascii="Times New Roman" w:hAnsi="Times New Roman" w:cs="Times New Roman"/>
          <w:color w:val="auto"/>
          <w:sz w:val="24"/>
          <w:szCs w:val="24"/>
        </w:rPr>
        <w:t xml:space="preserve"> spaces in a consumer society: P</w:t>
      </w:r>
      <w:r w:rsidRPr="00422E58">
        <w:rPr>
          <w:rFonts w:ascii="Times New Roman" w:hAnsi="Times New Roman" w:cs="Times New Roman"/>
          <w:color w:val="auto"/>
          <w:sz w:val="24"/>
          <w:szCs w:val="24"/>
        </w:rPr>
        <w:t xml:space="preserve">ossible, plausible, desirable? </w:t>
      </w:r>
      <w:r w:rsidRPr="00422E58">
        <w:rPr>
          <w:rFonts w:ascii="Times New Roman" w:hAnsi="Times New Roman" w:cs="Times New Roman"/>
          <w:i/>
          <w:color w:val="auto"/>
          <w:sz w:val="24"/>
          <w:szCs w:val="24"/>
        </w:rPr>
        <w:t>New Library World, 111</w:t>
      </w:r>
      <w:r w:rsidRPr="00422E58">
        <w:rPr>
          <w:rFonts w:ascii="Times New Roman" w:hAnsi="Times New Roman" w:cs="Times New Roman"/>
          <w:color w:val="auto"/>
          <w:sz w:val="24"/>
          <w:szCs w:val="24"/>
        </w:rPr>
        <w:t xml:space="preserve">(11/12), 455-467. </w:t>
      </w:r>
      <w:proofErr w:type="gramStart"/>
      <w:r w:rsidRPr="00422E58">
        <w:rPr>
          <w:rFonts w:ascii="Times New Roman" w:hAnsi="Times New Roman" w:cs="Times New Roman"/>
          <w:color w:val="auto"/>
          <w:sz w:val="24"/>
          <w:szCs w:val="24"/>
        </w:rPr>
        <w:t>doi:10.1108</w:t>
      </w:r>
      <w:proofErr w:type="gramEnd"/>
      <w:r w:rsidRPr="00422E58">
        <w:rPr>
          <w:rFonts w:ascii="Times New Roman" w:hAnsi="Times New Roman" w:cs="Times New Roman"/>
          <w:color w:val="auto"/>
          <w:sz w:val="24"/>
          <w:szCs w:val="24"/>
        </w:rPr>
        <w:t>/03074801011094831</w:t>
      </w:r>
    </w:p>
    <w:p w14:paraId="257702B1" w14:textId="77777777" w:rsidR="00217ED2" w:rsidRPr="00422E58" w:rsidRDefault="00217ED2">
      <w:pPr>
        <w:spacing w:line="240" w:lineRule="auto"/>
        <w:rPr>
          <w:rFonts w:ascii="Times New Roman" w:hAnsi="Times New Roman" w:cs="Times New Roman"/>
          <w:color w:val="auto"/>
          <w:sz w:val="24"/>
          <w:szCs w:val="24"/>
        </w:rPr>
      </w:pPr>
      <w:r w:rsidRPr="00422E58">
        <w:rPr>
          <w:rFonts w:ascii="Times New Roman" w:hAnsi="Times New Roman" w:cs="Times New Roman"/>
          <w:color w:val="auto"/>
          <w:sz w:val="24"/>
          <w:szCs w:val="24"/>
        </w:rPr>
        <w:t>This journal a</w:t>
      </w:r>
      <w:r>
        <w:rPr>
          <w:rFonts w:ascii="Times New Roman" w:hAnsi="Times New Roman" w:cs="Times New Roman"/>
          <w:color w:val="auto"/>
          <w:sz w:val="24"/>
          <w:szCs w:val="24"/>
        </w:rPr>
        <w:t>rticle questions the role of</w:t>
      </w:r>
      <w:r w:rsidRPr="00422E58">
        <w:rPr>
          <w:rFonts w:ascii="Times New Roman" w:hAnsi="Times New Roman" w:cs="Times New Roman"/>
          <w:color w:val="auto"/>
          <w:sz w:val="24"/>
          <w:szCs w:val="24"/>
        </w:rPr>
        <w:t xml:space="preserve"> public libraries as impartial spaces to provide access to i</w:t>
      </w:r>
      <w:r>
        <w:rPr>
          <w:rFonts w:ascii="Times New Roman" w:hAnsi="Times New Roman" w:cs="Times New Roman"/>
          <w:color w:val="auto"/>
          <w:sz w:val="24"/>
          <w:szCs w:val="24"/>
        </w:rPr>
        <w:t>nformation resources in an ever-</w:t>
      </w:r>
      <w:r w:rsidRPr="00422E58">
        <w:rPr>
          <w:rFonts w:ascii="Times New Roman" w:hAnsi="Times New Roman" w:cs="Times New Roman"/>
          <w:color w:val="auto"/>
          <w:sz w:val="24"/>
          <w:szCs w:val="24"/>
        </w:rPr>
        <w:t>changing commercial environment.  The authors lo</w:t>
      </w:r>
      <w:r>
        <w:rPr>
          <w:rFonts w:ascii="Times New Roman" w:hAnsi="Times New Roman" w:cs="Times New Roman"/>
          <w:color w:val="auto"/>
          <w:sz w:val="24"/>
          <w:szCs w:val="24"/>
        </w:rPr>
        <w:t>ok at the history of libraries</w:t>
      </w:r>
      <w:r w:rsidRPr="00422E58">
        <w:rPr>
          <w:rFonts w:ascii="Times New Roman" w:hAnsi="Times New Roman" w:cs="Times New Roman"/>
          <w:color w:val="auto"/>
          <w:sz w:val="24"/>
          <w:szCs w:val="24"/>
        </w:rPr>
        <w:t xml:space="preserve"> and</w:t>
      </w:r>
      <w:r>
        <w:rPr>
          <w:rFonts w:ascii="Times New Roman" w:hAnsi="Times New Roman" w:cs="Times New Roman"/>
          <w:color w:val="auto"/>
          <w:sz w:val="24"/>
          <w:szCs w:val="24"/>
        </w:rPr>
        <w:t xml:space="preserve"> at</w:t>
      </w:r>
      <w:r w:rsidRPr="00422E58">
        <w:rPr>
          <w:rFonts w:ascii="Times New Roman" w:hAnsi="Times New Roman" w:cs="Times New Roman"/>
          <w:color w:val="auto"/>
          <w:sz w:val="24"/>
          <w:szCs w:val="24"/>
        </w:rPr>
        <w:t xml:space="preserve"> their evolution</w:t>
      </w:r>
      <w:r>
        <w:rPr>
          <w:rFonts w:ascii="Times New Roman" w:hAnsi="Times New Roman" w:cs="Times New Roman"/>
          <w:color w:val="auto"/>
          <w:sz w:val="24"/>
          <w:szCs w:val="24"/>
        </w:rPr>
        <w:t xml:space="preserve"> from book depositories</w:t>
      </w:r>
      <w:r w:rsidRPr="00422E58">
        <w:rPr>
          <w:rFonts w:ascii="Times New Roman" w:hAnsi="Times New Roman" w:cs="Times New Roman"/>
          <w:color w:val="auto"/>
          <w:sz w:val="24"/>
          <w:szCs w:val="24"/>
        </w:rPr>
        <w:t xml:space="preserve"> to modern day information centers where patrons are able to collaborate, meet and use print and electronic resources. Physical space and the virtual world are coming together in order to meet the needs of users. Rooney-Browne and </w:t>
      </w:r>
      <w:proofErr w:type="spellStart"/>
      <w:r w:rsidRPr="00422E58">
        <w:rPr>
          <w:rFonts w:ascii="Times New Roman" w:hAnsi="Times New Roman" w:cs="Times New Roman"/>
          <w:color w:val="auto"/>
          <w:sz w:val="24"/>
          <w:szCs w:val="24"/>
        </w:rPr>
        <w:t>McMenemy</w:t>
      </w:r>
      <w:proofErr w:type="spellEnd"/>
      <w:r w:rsidRPr="00422E58">
        <w:rPr>
          <w:rFonts w:ascii="Times New Roman" w:hAnsi="Times New Roman" w:cs="Times New Roman"/>
          <w:color w:val="auto"/>
          <w:sz w:val="24"/>
          <w:szCs w:val="24"/>
        </w:rPr>
        <w:t xml:space="preserve"> raise an important </w:t>
      </w:r>
      <w:r>
        <w:rPr>
          <w:rFonts w:ascii="Times New Roman" w:hAnsi="Times New Roman" w:cs="Times New Roman"/>
          <w:color w:val="auto"/>
          <w:sz w:val="24"/>
          <w:szCs w:val="24"/>
        </w:rPr>
        <w:t>point about the role of</w:t>
      </w:r>
      <w:r w:rsidRPr="00422E58">
        <w:rPr>
          <w:rFonts w:ascii="Times New Roman" w:hAnsi="Times New Roman" w:cs="Times New Roman"/>
          <w:color w:val="auto"/>
          <w:sz w:val="24"/>
          <w:szCs w:val="24"/>
        </w:rPr>
        <w:t xml:space="preserve"> libraries in the new digitalized world where information is available at “every corner” and libraries are struggling with financial limitations in order to provide users with appropriate re</w:t>
      </w:r>
      <w:r>
        <w:rPr>
          <w:rFonts w:ascii="Times New Roman" w:hAnsi="Times New Roman" w:cs="Times New Roman"/>
          <w:color w:val="auto"/>
          <w:sz w:val="24"/>
          <w:szCs w:val="24"/>
        </w:rPr>
        <w:t xml:space="preserve">sources. Is it possible for </w:t>
      </w:r>
      <w:r w:rsidRPr="00422E58">
        <w:rPr>
          <w:rFonts w:ascii="Times New Roman" w:hAnsi="Times New Roman" w:cs="Times New Roman"/>
          <w:color w:val="auto"/>
          <w:sz w:val="24"/>
          <w:szCs w:val="24"/>
        </w:rPr>
        <w:t>libraries to remain unbiased and at the same time explore commercial ways of generat</w:t>
      </w:r>
      <w:r>
        <w:rPr>
          <w:rFonts w:ascii="Times New Roman" w:hAnsi="Times New Roman" w:cs="Times New Roman"/>
          <w:color w:val="auto"/>
          <w:sz w:val="24"/>
          <w:szCs w:val="24"/>
        </w:rPr>
        <w:t xml:space="preserve">ing income? The authors use </w:t>
      </w:r>
      <w:r w:rsidRPr="00422E58">
        <w:rPr>
          <w:rFonts w:ascii="Times New Roman" w:hAnsi="Times New Roman" w:cs="Times New Roman"/>
          <w:color w:val="auto"/>
          <w:sz w:val="24"/>
          <w:szCs w:val="24"/>
        </w:rPr>
        <w:t xml:space="preserve">SWOT analysis in order to answer this very complex question. Determining </w:t>
      </w:r>
      <w:r>
        <w:rPr>
          <w:rFonts w:ascii="Times New Roman" w:hAnsi="Times New Roman" w:cs="Times New Roman"/>
          <w:color w:val="auto"/>
          <w:sz w:val="24"/>
          <w:szCs w:val="24"/>
        </w:rPr>
        <w:t>a</w:t>
      </w:r>
      <w:r w:rsidRPr="00422E58">
        <w:rPr>
          <w:rFonts w:ascii="Times New Roman" w:hAnsi="Times New Roman" w:cs="Times New Roman"/>
          <w:color w:val="auto"/>
          <w:sz w:val="24"/>
          <w:szCs w:val="24"/>
        </w:rPr>
        <w:t xml:space="preserve"> library’s current situation through internal strengths and weaknesses and external opportunities and threats allows researchers to gain better knowledge and understanding of </w:t>
      </w:r>
      <w:r>
        <w:rPr>
          <w:rFonts w:ascii="Times New Roman" w:hAnsi="Times New Roman" w:cs="Times New Roman"/>
          <w:color w:val="auto"/>
          <w:sz w:val="24"/>
          <w:szCs w:val="24"/>
        </w:rPr>
        <w:t>what direction a library should take.</w:t>
      </w:r>
      <w:r w:rsidRPr="00422E58">
        <w:rPr>
          <w:rFonts w:ascii="Times New Roman" w:hAnsi="Times New Roman" w:cs="Times New Roman"/>
          <w:color w:val="auto"/>
          <w:sz w:val="24"/>
          <w:szCs w:val="24"/>
        </w:rPr>
        <w:t xml:space="preserve"> The results reveal that certain ideas can be borrowed fr</w:t>
      </w:r>
      <w:r>
        <w:rPr>
          <w:rFonts w:ascii="Times New Roman" w:hAnsi="Times New Roman" w:cs="Times New Roman"/>
          <w:color w:val="auto"/>
          <w:sz w:val="24"/>
          <w:szCs w:val="24"/>
        </w:rPr>
        <w:t>om the commercial world such as</w:t>
      </w:r>
      <w:r w:rsidRPr="00422E58">
        <w:rPr>
          <w:rFonts w:ascii="Times New Roman" w:hAnsi="Times New Roman" w:cs="Times New Roman"/>
          <w:color w:val="auto"/>
          <w:sz w:val="24"/>
          <w:szCs w:val="24"/>
        </w:rPr>
        <w:t xml:space="preserve"> cost efficiency or successful marketing. On the other hand, they are ask</w:t>
      </w:r>
      <w:r>
        <w:rPr>
          <w:rFonts w:ascii="Times New Roman" w:hAnsi="Times New Roman" w:cs="Times New Roman"/>
          <w:color w:val="auto"/>
          <w:sz w:val="24"/>
          <w:szCs w:val="24"/>
        </w:rPr>
        <w:t>ing important questions such as</w:t>
      </w:r>
      <w:r w:rsidRPr="00422E58">
        <w:rPr>
          <w:rFonts w:ascii="Times New Roman" w:hAnsi="Times New Roman" w:cs="Times New Roman"/>
          <w:color w:val="auto"/>
          <w:sz w:val="24"/>
          <w:szCs w:val="24"/>
        </w:rPr>
        <w:t xml:space="preserve"> are the libraries ready to exchange imparti</w:t>
      </w:r>
      <w:r>
        <w:rPr>
          <w:rFonts w:ascii="Times New Roman" w:hAnsi="Times New Roman" w:cs="Times New Roman"/>
          <w:color w:val="auto"/>
          <w:sz w:val="24"/>
          <w:szCs w:val="24"/>
        </w:rPr>
        <w:t>ality and independence for cash.</w:t>
      </w:r>
      <w:r w:rsidRPr="00422E58">
        <w:rPr>
          <w:rFonts w:ascii="Times New Roman" w:hAnsi="Times New Roman" w:cs="Times New Roman"/>
          <w:color w:val="auto"/>
          <w:sz w:val="24"/>
          <w:szCs w:val="24"/>
        </w:rPr>
        <w:t xml:space="preserve"> Both authors are associated with University of Strathclyde in the United Kingdom.</w:t>
      </w:r>
    </w:p>
    <w:p w14:paraId="61AEFE55" w14:textId="77777777" w:rsidR="00217ED2" w:rsidRPr="00422E58" w:rsidRDefault="00217ED2">
      <w:pPr>
        <w:ind w:left="720"/>
        <w:rPr>
          <w:rFonts w:ascii="Times New Roman" w:hAnsi="Times New Roman" w:cs="Times New Roman"/>
          <w:color w:val="auto"/>
          <w:sz w:val="24"/>
          <w:szCs w:val="24"/>
        </w:rPr>
      </w:pPr>
    </w:p>
    <w:p w14:paraId="115FDCC2" w14:textId="77777777" w:rsidR="00217ED2" w:rsidRPr="00422E58" w:rsidRDefault="00217ED2">
      <w:pPr>
        <w:ind w:left="720"/>
        <w:rPr>
          <w:rFonts w:ascii="Times New Roman" w:hAnsi="Times New Roman" w:cs="Times New Roman"/>
          <w:color w:val="auto"/>
          <w:sz w:val="24"/>
          <w:szCs w:val="24"/>
        </w:rPr>
      </w:pPr>
    </w:p>
    <w:p w14:paraId="25A4C06A" w14:textId="77777777" w:rsidR="00217ED2" w:rsidRPr="00422E58" w:rsidRDefault="00217ED2">
      <w:pPr>
        <w:rPr>
          <w:rFonts w:ascii="Times New Roman" w:hAnsi="Times New Roman" w:cs="Times New Roman"/>
          <w:color w:val="auto"/>
          <w:sz w:val="24"/>
          <w:szCs w:val="24"/>
        </w:rPr>
      </w:pPr>
    </w:p>
    <w:p w14:paraId="3C76765A" w14:textId="77777777" w:rsidR="007068E3" w:rsidRPr="007068E3" w:rsidRDefault="007068E3" w:rsidP="007068E3">
      <w:pPr>
        <w:spacing w:line="480" w:lineRule="auto"/>
        <w:rPr>
          <w:rFonts w:ascii="Times New Roman" w:hAnsi="Times New Roman" w:cs="Times New Roman"/>
          <w:sz w:val="24"/>
          <w:szCs w:val="24"/>
        </w:rPr>
      </w:pPr>
      <w:proofErr w:type="gramStart"/>
      <w:r w:rsidRPr="007068E3">
        <w:rPr>
          <w:rFonts w:ascii="Times New Roman" w:hAnsi="Times New Roman" w:cs="Times New Roman"/>
          <w:sz w:val="24"/>
          <w:szCs w:val="24"/>
          <w:highlight w:val="yellow"/>
        </w:rPr>
        <w:t>Very good annotated bibliography.</w:t>
      </w:r>
      <w:proofErr w:type="gramEnd"/>
      <w:r w:rsidRPr="007068E3">
        <w:rPr>
          <w:rFonts w:ascii="Times New Roman" w:hAnsi="Times New Roman" w:cs="Times New Roman"/>
          <w:sz w:val="24"/>
          <w:szCs w:val="24"/>
          <w:highlight w:val="yellow"/>
        </w:rPr>
        <w:t xml:space="preserve">    Your extensive research has uncovered a number of important perspectives from experts known nationally and internationally in the field.  And I also appreciate the </w:t>
      </w:r>
      <w:proofErr w:type="gramStart"/>
      <w:r w:rsidRPr="007068E3">
        <w:rPr>
          <w:rFonts w:ascii="Times New Roman" w:hAnsi="Times New Roman" w:cs="Times New Roman"/>
          <w:sz w:val="24"/>
          <w:szCs w:val="24"/>
          <w:highlight w:val="yellow"/>
        </w:rPr>
        <w:t>annotations which help the reader understand why each resource is of value</w:t>
      </w:r>
      <w:proofErr w:type="gramEnd"/>
      <w:r w:rsidRPr="007068E3">
        <w:rPr>
          <w:rFonts w:ascii="Times New Roman" w:hAnsi="Times New Roman" w:cs="Times New Roman"/>
          <w:sz w:val="24"/>
          <w:szCs w:val="24"/>
          <w:highlight w:val="yellow"/>
        </w:rPr>
        <w:t xml:space="preserve"> and provides a firm foundation for future scholars who want to learn more and perhaps build upon this research.</w:t>
      </w:r>
    </w:p>
    <w:p w14:paraId="27A73E5A" w14:textId="77777777" w:rsidR="00217ED2" w:rsidRPr="00422E58" w:rsidRDefault="00217ED2">
      <w:pPr>
        <w:ind w:left="720"/>
        <w:rPr>
          <w:rFonts w:ascii="Times New Roman" w:hAnsi="Times New Roman" w:cs="Times New Roman"/>
          <w:color w:val="auto"/>
          <w:sz w:val="24"/>
          <w:szCs w:val="24"/>
        </w:rPr>
      </w:pPr>
    </w:p>
    <w:p w14:paraId="560FCC80" w14:textId="77777777" w:rsidR="00217ED2" w:rsidRPr="00422E58" w:rsidRDefault="00217ED2" w:rsidP="00F460C5">
      <w:pPr>
        <w:rPr>
          <w:rFonts w:ascii="Times New Roman" w:hAnsi="Times New Roman" w:cs="Times New Roman"/>
          <w:color w:val="auto"/>
          <w:sz w:val="24"/>
          <w:szCs w:val="24"/>
        </w:rPr>
      </w:pPr>
    </w:p>
    <w:sectPr w:rsidR="00217ED2" w:rsidRPr="00422E58" w:rsidSect="00452E67">
      <w:headerReference w:type="default" r:id="rId13"/>
      <w:headerReference w:type="firs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1CDDB" w14:textId="77777777" w:rsidR="00D82F41" w:rsidRDefault="00D82F41">
      <w:pPr>
        <w:spacing w:line="240" w:lineRule="auto"/>
      </w:pPr>
      <w:r>
        <w:separator/>
      </w:r>
    </w:p>
  </w:endnote>
  <w:endnote w:type="continuationSeparator" w:id="0">
    <w:p w14:paraId="44B0FE1A" w14:textId="77777777" w:rsidR="00D82F41" w:rsidRDefault="00D82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5211E" w14:textId="77777777" w:rsidR="00D82F41" w:rsidRDefault="00D82F41">
      <w:pPr>
        <w:spacing w:line="240" w:lineRule="auto"/>
      </w:pPr>
      <w:r>
        <w:separator/>
      </w:r>
    </w:p>
  </w:footnote>
  <w:footnote w:type="continuationSeparator" w:id="0">
    <w:p w14:paraId="57E786E2" w14:textId="77777777" w:rsidR="00D82F41" w:rsidRDefault="00D82F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6DD6" w14:textId="7E0318E6" w:rsidR="00217ED2" w:rsidRPr="00221503" w:rsidRDefault="00721C1E" w:rsidP="00452E67">
    <w:pPr>
      <w:rPr>
        <w:rFonts w:ascii="Times New Roman" w:hAnsi="Times New Roman" w:cs="Times New Roman"/>
      </w:rPr>
    </w:pPr>
    <w:r>
      <w:rPr>
        <w:rFonts w:ascii="Times New Roman" w:hAnsi="Times New Roman" w:cs="Times New Roman"/>
      </w:rPr>
      <w:t>T</w:t>
    </w:r>
    <w:r w:rsidR="00217ED2">
      <w:rPr>
        <w:rFonts w:ascii="Times New Roman" w:hAnsi="Times New Roman" w:cs="Times New Roman"/>
      </w:rPr>
      <w:t xml:space="preserve"> PUBLIC LIBRARY: PART TWO</w:t>
    </w:r>
    <w:r w:rsidR="00217ED2">
      <w:rPr>
        <w:rFonts w:ascii="Times New Roman" w:hAnsi="Times New Roman" w:cs="Times New Roman"/>
      </w:rPr>
      <w:tab/>
    </w:r>
    <w:r w:rsidR="00217ED2">
      <w:rPr>
        <w:rFonts w:ascii="Times New Roman" w:hAnsi="Times New Roman" w:cs="Times New Roman"/>
      </w:rPr>
      <w:tab/>
    </w:r>
    <w:r w:rsidR="00217ED2">
      <w:rPr>
        <w:rFonts w:ascii="Times New Roman" w:hAnsi="Times New Roman" w:cs="Times New Roman"/>
      </w:rPr>
      <w:tab/>
    </w:r>
    <w:r w:rsidR="00217ED2">
      <w:rPr>
        <w:rFonts w:ascii="Times New Roman" w:hAnsi="Times New Roman" w:cs="Times New Roman"/>
      </w:rPr>
      <w:tab/>
    </w:r>
    <w:r w:rsidR="00217ED2">
      <w:rPr>
        <w:rFonts w:ascii="Times New Roman" w:hAnsi="Times New Roman" w:cs="Times New Roman"/>
      </w:rPr>
      <w:tab/>
    </w:r>
    <w:r w:rsidR="00217ED2">
      <w:rPr>
        <w:rFonts w:ascii="Times New Roman" w:hAnsi="Times New Roman" w:cs="Times New Roman"/>
      </w:rPr>
      <w:tab/>
    </w:r>
    <w:r w:rsidR="00217ED2">
      <w:rPr>
        <w:rFonts w:ascii="Times New Roman" w:hAnsi="Times New Roman" w:cs="Times New Roman"/>
      </w:rPr>
      <w:tab/>
      <w:t xml:space="preserve">         </w:t>
    </w:r>
    <w:r w:rsidR="00547086" w:rsidRPr="00221503">
      <w:rPr>
        <w:rFonts w:ascii="Times New Roman" w:hAnsi="Times New Roman" w:cs="Times New Roman"/>
      </w:rPr>
      <w:fldChar w:fldCharType="begin"/>
    </w:r>
    <w:r w:rsidR="00217ED2" w:rsidRPr="00221503">
      <w:rPr>
        <w:rFonts w:ascii="Times New Roman" w:hAnsi="Times New Roman" w:cs="Times New Roman"/>
      </w:rPr>
      <w:instrText>PAGE</w:instrText>
    </w:r>
    <w:r w:rsidR="00547086" w:rsidRPr="00221503">
      <w:rPr>
        <w:rFonts w:ascii="Times New Roman" w:hAnsi="Times New Roman" w:cs="Times New Roman"/>
      </w:rPr>
      <w:fldChar w:fldCharType="separate"/>
    </w:r>
    <w:r>
      <w:rPr>
        <w:rFonts w:ascii="Times New Roman" w:hAnsi="Times New Roman" w:cs="Times New Roman"/>
        <w:noProof/>
      </w:rPr>
      <w:t>27</w:t>
    </w:r>
    <w:r w:rsidR="00547086" w:rsidRPr="00221503">
      <w:rPr>
        <w:rFonts w:ascii="Times New Roman" w:hAnsi="Times New Roman" w:cs="Times New Roman"/>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D441" w14:textId="2601B0C7" w:rsidR="00217ED2" w:rsidRDefault="00217ED2">
    <w:pPr>
      <w:pStyle w:val="Header"/>
    </w:pPr>
    <w:r w:rsidRPr="00C55F98">
      <w:rPr>
        <w:rFonts w:ascii="Times New Roman" w:hAnsi="Times New Roman" w:cs="Times New Roman"/>
        <w:sz w:val="24"/>
        <w:szCs w:val="24"/>
      </w:rPr>
      <w:t xml:space="preserve">Running head: </w:t>
    </w:r>
    <w:r w:rsidR="00721C1E">
      <w:rPr>
        <w:rFonts w:ascii="Times New Roman" w:hAnsi="Times New Roman" w:cs="Times New Roman"/>
        <w:sz w:val="24"/>
        <w:szCs w:val="24"/>
      </w:rPr>
      <w:t>T</w:t>
    </w:r>
    <w:r w:rsidRPr="00C55F98">
      <w:rPr>
        <w:rFonts w:ascii="Times New Roman" w:hAnsi="Times New Roman" w:cs="Times New Roman"/>
        <w:sz w:val="24"/>
        <w:szCs w:val="24"/>
      </w:rPr>
      <w:t xml:space="preserve"> PUBLIC LIBRARY: PART TWO</w:t>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8EE20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C5EAC6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FCA32D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CCE5AE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26009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86DB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6095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A25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1263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361C82"/>
    <w:lvl w:ilvl="0">
      <w:start w:val="1"/>
      <w:numFmt w:val="bullet"/>
      <w:lvlText w:val=""/>
      <w:lvlJc w:val="left"/>
      <w:pPr>
        <w:tabs>
          <w:tab w:val="num" w:pos="360"/>
        </w:tabs>
        <w:ind w:left="360" w:hanging="360"/>
      </w:pPr>
      <w:rPr>
        <w:rFonts w:ascii="Symbol" w:hAnsi="Symbol" w:hint="default"/>
      </w:rPr>
    </w:lvl>
  </w:abstractNum>
  <w:abstractNum w:abstractNumId="10">
    <w:nsid w:val="2BDD6F9B"/>
    <w:multiLevelType w:val="hybridMultilevel"/>
    <w:tmpl w:val="D2F22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FA1E62"/>
    <w:multiLevelType w:val="hybridMultilevel"/>
    <w:tmpl w:val="79C29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62"/>
    <w:rsid w:val="000051FD"/>
    <w:rsid w:val="00035CC7"/>
    <w:rsid w:val="00045C00"/>
    <w:rsid w:val="000E2AD0"/>
    <w:rsid w:val="000E5EA5"/>
    <w:rsid w:val="00124E0F"/>
    <w:rsid w:val="00136AD5"/>
    <w:rsid w:val="00185BC1"/>
    <w:rsid w:val="001B1D94"/>
    <w:rsid w:val="001D3805"/>
    <w:rsid w:val="001E43E0"/>
    <w:rsid w:val="001F4C41"/>
    <w:rsid w:val="00203B2F"/>
    <w:rsid w:val="00217ED2"/>
    <w:rsid w:val="00221503"/>
    <w:rsid w:val="00231E51"/>
    <w:rsid w:val="00244061"/>
    <w:rsid w:val="002621BA"/>
    <w:rsid w:val="00272DFF"/>
    <w:rsid w:val="00284FE4"/>
    <w:rsid w:val="00297C25"/>
    <w:rsid w:val="002A7A3B"/>
    <w:rsid w:val="002F6EC7"/>
    <w:rsid w:val="00333EFD"/>
    <w:rsid w:val="00382F0E"/>
    <w:rsid w:val="003F5D81"/>
    <w:rsid w:val="00404C4F"/>
    <w:rsid w:val="00422E58"/>
    <w:rsid w:val="004231A2"/>
    <w:rsid w:val="00444DCD"/>
    <w:rsid w:val="0045054E"/>
    <w:rsid w:val="00452E67"/>
    <w:rsid w:val="00462881"/>
    <w:rsid w:val="00474BC9"/>
    <w:rsid w:val="00477855"/>
    <w:rsid w:val="00483731"/>
    <w:rsid w:val="004B317A"/>
    <w:rsid w:val="004B378D"/>
    <w:rsid w:val="004B43E1"/>
    <w:rsid w:val="004E75CA"/>
    <w:rsid w:val="0053244F"/>
    <w:rsid w:val="0053261B"/>
    <w:rsid w:val="00547086"/>
    <w:rsid w:val="00564076"/>
    <w:rsid w:val="00564C03"/>
    <w:rsid w:val="005B205D"/>
    <w:rsid w:val="005B4C9E"/>
    <w:rsid w:val="005C2BBD"/>
    <w:rsid w:val="005F4C93"/>
    <w:rsid w:val="00607534"/>
    <w:rsid w:val="00617F3A"/>
    <w:rsid w:val="006C64EF"/>
    <w:rsid w:val="007068E3"/>
    <w:rsid w:val="00713594"/>
    <w:rsid w:val="00721C1E"/>
    <w:rsid w:val="007329FA"/>
    <w:rsid w:val="00741266"/>
    <w:rsid w:val="0075381C"/>
    <w:rsid w:val="007873F3"/>
    <w:rsid w:val="007B6FC6"/>
    <w:rsid w:val="007C7CDB"/>
    <w:rsid w:val="007F1430"/>
    <w:rsid w:val="00823A53"/>
    <w:rsid w:val="008B0386"/>
    <w:rsid w:val="008D6F59"/>
    <w:rsid w:val="008F006C"/>
    <w:rsid w:val="00934A90"/>
    <w:rsid w:val="00950522"/>
    <w:rsid w:val="00953DA4"/>
    <w:rsid w:val="00962B48"/>
    <w:rsid w:val="009700DE"/>
    <w:rsid w:val="009A6854"/>
    <w:rsid w:val="009B4B91"/>
    <w:rsid w:val="009C7A35"/>
    <w:rsid w:val="00A14DB0"/>
    <w:rsid w:val="00A63900"/>
    <w:rsid w:val="00AA7959"/>
    <w:rsid w:val="00AB5D44"/>
    <w:rsid w:val="00AC4237"/>
    <w:rsid w:val="00AC4BC3"/>
    <w:rsid w:val="00AF73BC"/>
    <w:rsid w:val="00B11930"/>
    <w:rsid w:val="00B26601"/>
    <w:rsid w:val="00B3653E"/>
    <w:rsid w:val="00B37890"/>
    <w:rsid w:val="00B46BD3"/>
    <w:rsid w:val="00B64AA2"/>
    <w:rsid w:val="00B678F7"/>
    <w:rsid w:val="00B70B38"/>
    <w:rsid w:val="00B711BC"/>
    <w:rsid w:val="00B75269"/>
    <w:rsid w:val="00B77538"/>
    <w:rsid w:val="00B8498F"/>
    <w:rsid w:val="00B866AE"/>
    <w:rsid w:val="00BC6EBB"/>
    <w:rsid w:val="00BE6DFF"/>
    <w:rsid w:val="00C074B1"/>
    <w:rsid w:val="00C164D4"/>
    <w:rsid w:val="00C3640F"/>
    <w:rsid w:val="00C46626"/>
    <w:rsid w:val="00C55F98"/>
    <w:rsid w:val="00C72AC6"/>
    <w:rsid w:val="00C775A1"/>
    <w:rsid w:val="00CC161C"/>
    <w:rsid w:val="00CD3EC4"/>
    <w:rsid w:val="00CD6C58"/>
    <w:rsid w:val="00D0338E"/>
    <w:rsid w:val="00D147AA"/>
    <w:rsid w:val="00D42CAA"/>
    <w:rsid w:val="00D82F41"/>
    <w:rsid w:val="00D831D2"/>
    <w:rsid w:val="00DA7663"/>
    <w:rsid w:val="00DC2BAB"/>
    <w:rsid w:val="00DC55D9"/>
    <w:rsid w:val="00DE3CD3"/>
    <w:rsid w:val="00DE7C1E"/>
    <w:rsid w:val="00E44E3B"/>
    <w:rsid w:val="00E675B0"/>
    <w:rsid w:val="00E853F6"/>
    <w:rsid w:val="00EA13D1"/>
    <w:rsid w:val="00EA39C9"/>
    <w:rsid w:val="00EB23EE"/>
    <w:rsid w:val="00EE6938"/>
    <w:rsid w:val="00F02593"/>
    <w:rsid w:val="00F40948"/>
    <w:rsid w:val="00F460C5"/>
    <w:rsid w:val="00F57862"/>
    <w:rsid w:val="00FA047B"/>
    <w:rsid w:val="00FA2A91"/>
    <w:rsid w:val="00FD34CF"/>
    <w:rsid w:val="00FE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20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E1"/>
    <w:pPr>
      <w:spacing w:line="276" w:lineRule="auto"/>
    </w:pPr>
    <w:rPr>
      <w:rFonts w:ascii="Arial" w:hAnsi="Arial" w:cs="Arial"/>
      <w:color w:val="000000"/>
      <w:lang w:val="en-CA" w:eastAsia="en-CA"/>
    </w:rPr>
  </w:style>
  <w:style w:type="paragraph" w:styleId="Heading1">
    <w:name w:val="heading 1"/>
    <w:basedOn w:val="Normal"/>
    <w:next w:val="Normal"/>
    <w:link w:val="Heading1Char"/>
    <w:uiPriority w:val="99"/>
    <w:qFormat/>
    <w:rsid w:val="004B43E1"/>
    <w:pPr>
      <w:spacing w:before="480" w:after="120"/>
      <w:outlineLvl w:val="0"/>
    </w:pPr>
    <w:rPr>
      <w:b/>
      <w:sz w:val="36"/>
    </w:rPr>
  </w:style>
  <w:style w:type="paragraph" w:styleId="Heading2">
    <w:name w:val="heading 2"/>
    <w:basedOn w:val="Normal"/>
    <w:next w:val="Normal"/>
    <w:link w:val="Heading2Char"/>
    <w:uiPriority w:val="99"/>
    <w:qFormat/>
    <w:rsid w:val="004B43E1"/>
    <w:pPr>
      <w:spacing w:before="360" w:after="80"/>
      <w:outlineLvl w:val="1"/>
    </w:pPr>
    <w:rPr>
      <w:b/>
      <w:sz w:val="28"/>
    </w:rPr>
  </w:style>
  <w:style w:type="paragraph" w:styleId="Heading3">
    <w:name w:val="heading 3"/>
    <w:basedOn w:val="Normal"/>
    <w:next w:val="Normal"/>
    <w:link w:val="Heading3Char"/>
    <w:uiPriority w:val="99"/>
    <w:qFormat/>
    <w:rsid w:val="004B43E1"/>
    <w:pPr>
      <w:spacing w:before="280" w:after="80"/>
      <w:outlineLvl w:val="2"/>
    </w:pPr>
    <w:rPr>
      <w:b/>
      <w:color w:val="666666"/>
      <w:sz w:val="24"/>
    </w:rPr>
  </w:style>
  <w:style w:type="paragraph" w:styleId="Heading4">
    <w:name w:val="heading 4"/>
    <w:basedOn w:val="Normal"/>
    <w:next w:val="Normal"/>
    <w:link w:val="Heading4Char"/>
    <w:uiPriority w:val="99"/>
    <w:qFormat/>
    <w:rsid w:val="004B43E1"/>
    <w:pPr>
      <w:spacing w:before="240" w:after="40"/>
      <w:outlineLvl w:val="3"/>
    </w:pPr>
    <w:rPr>
      <w:i/>
      <w:color w:val="666666"/>
    </w:rPr>
  </w:style>
  <w:style w:type="paragraph" w:styleId="Heading5">
    <w:name w:val="heading 5"/>
    <w:basedOn w:val="Normal"/>
    <w:next w:val="Normal"/>
    <w:link w:val="Heading5Char"/>
    <w:uiPriority w:val="99"/>
    <w:qFormat/>
    <w:rsid w:val="004B43E1"/>
    <w:pPr>
      <w:spacing w:before="220" w:after="40"/>
      <w:outlineLvl w:val="4"/>
    </w:pPr>
    <w:rPr>
      <w:b/>
      <w:color w:val="666666"/>
      <w:sz w:val="20"/>
    </w:rPr>
  </w:style>
  <w:style w:type="paragraph" w:styleId="Heading6">
    <w:name w:val="heading 6"/>
    <w:basedOn w:val="Normal"/>
    <w:next w:val="Normal"/>
    <w:link w:val="Heading6Char"/>
    <w:uiPriority w:val="99"/>
    <w:qFormat/>
    <w:rsid w:val="004B43E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48"/>
    <w:rPr>
      <w:rFonts w:asciiTheme="majorHAnsi" w:eastAsiaTheme="majorEastAsia" w:hAnsiTheme="majorHAnsi" w:cstheme="majorBidi"/>
      <w:b/>
      <w:bCs/>
      <w:color w:val="000000"/>
      <w:kern w:val="32"/>
      <w:sz w:val="32"/>
      <w:szCs w:val="32"/>
      <w:lang w:val="en-CA" w:eastAsia="en-CA"/>
    </w:rPr>
  </w:style>
  <w:style w:type="character" w:customStyle="1" w:styleId="Heading2Char">
    <w:name w:val="Heading 2 Char"/>
    <w:basedOn w:val="DefaultParagraphFont"/>
    <w:link w:val="Heading2"/>
    <w:uiPriority w:val="9"/>
    <w:semiHidden/>
    <w:rsid w:val="00A42D48"/>
    <w:rPr>
      <w:rFonts w:asciiTheme="majorHAnsi" w:eastAsiaTheme="majorEastAsia" w:hAnsiTheme="majorHAnsi" w:cstheme="majorBidi"/>
      <w:b/>
      <w:bCs/>
      <w:i/>
      <w:iCs/>
      <w:color w:val="000000"/>
      <w:sz w:val="28"/>
      <w:szCs w:val="28"/>
      <w:lang w:val="en-CA" w:eastAsia="en-CA"/>
    </w:rPr>
  </w:style>
  <w:style w:type="character" w:customStyle="1" w:styleId="Heading3Char">
    <w:name w:val="Heading 3 Char"/>
    <w:basedOn w:val="DefaultParagraphFont"/>
    <w:link w:val="Heading3"/>
    <w:uiPriority w:val="9"/>
    <w:semiHidden/>
    <w:rsid w:val="00A42D48"/>
    <w:rPr>
      <w:rFonts w:asciiTheme="majorHAnsi" w:eastAsiaTheme="majorEastAsia" w:hAnsiTheme="majorHAnsi" w:cstheme="majorBidi"/>
      <w:b/>
      <w:bCs/>
      <w:color w:val="000000"/>
      <w:sz w:val="26"/>
      <w:szCs w:val="26"/>
      <w:lang w:val="en-CA" w:eastAsia="en-CA"/>
    </w:rPr>
  </w:style>
  <w:style w:type="character" w:customStyle="1" w:styleId="Heading4Char">
    <w:name w:val="Heading 4 Char"/>
    <w:basedOn w:val="DefaultParagraphFont"/>
    <w:link w:val="Heading4"/>
    <w:uiPriority w:val="9"/>
    <w:semiHidden/>
    <w:rsid w:val="00A42D48"/>
    <w:rPr>
      <w:rFonts w:asciiTheme="minorHAnsi" w:eastAsiaTheme="minorEastAsia" w:hAnsiTheme="minorHAnsi" w:cstheme="minorBidi"/>
      <w:b/>
      <w:bCs/>
      <w:color w:val="000000"/>
      <w:sz w:val="28"/>
      <w:szCs w:val="28"/>
      <w:lang w:val="en-CA" w:eastAsia="en-CA"/>
    </w:rPr>
  </w:style>
  <w:style w:type="character" w:customStyle="1" w:styleId="Heading5Char">
    <w:name w:val="Heading 5 Char"/>
    <w:basedOn w:val="DefaultParagraphFont"/>
    <w:link w:val="Heading5"/>
    <w:uiPriority w:val="9"/>
    <w:semiHidden/>
    <w:rsid w:val="00A42D48"/>
    <w:rPr>
      <w:rFonts w:asciiTheme="minorHAnsi" w:eastAsiaTheme="minorEastAsia" w:hAnsiTheme="minorHAnsi" w:cstheme="minorBidi"/>
      <w:b/>
      <w:bCs/>
      <w:i/>
      <w:iCs/>
      <w:color w:val="000000"/>
      <w:sz w:val="26"/>
      <w:szCs w:val="26"/>
      <w:lang w:val="en-CA" w:eastAsia="en-CA"/>
    </w:rPr>
  </w:style>
  <w:style w:type="character" w:customStyle="1" w:styleId="Heading6Char">
    <w:name w:val="Heading 6 Char"/>
    <w:basedOn w:val="DefaultParagraphFont"/>
    <w:link w:val="Heading6"/>
    <w:uiPriority w:val="9"/>
    <w:semiHidden/>
    <w:rsid w:val="00A42D48"/>
    <w:rPr>
      <w:rFonts w:asciiTheme="minorHAnsi" w:eastAsiaTheme="minorEastAsia" w:hAnsiTheme="minorHAnsi" w:cstheme="minorBidi"/>
      <w:b/>
      <w:bCs/>
      <w:color w:val="000000"/>
      <w:lang w:val="en-CA" w:eastAsia="en-CA"/>
    </w:rPr>
  </w:style>
  <w:style w:type="paragraph" w:styleId="Title">
    <w:name w:val="Title"/>
    <w:basedOn w:val="Normal"/>
    <w:next w:val="Normal"/>
    <w:link w:val="TitleChar"/>
    <w:uiPriority w:val="99"/>
    <w:qFormat/>
    <w:rsid w:val="004B43E1"/>
    <w:pPr>
      <w:spacing w:before="480" w:after="120"/>
    </w:pPr>
    <w:rPr>
      <w:b/>
      <w:sz w:val="72"/>
    </w:rPr>
  </w:style>
  <w:style w:type="character" w:customStyle="1" w:styleId="TitleChar">
    <w:name w:val="Title Char"/>
    <w:basedOn w:val="DefaultParagraphFont"/>
    <w:link w:val="Title"/>
    <w:uiPriority w:val="10"/>
    <w:rsid w:val="00A42D48"/>
    <w:rPr>
      <w:rFonts w:asciiTheme="majorHAnsi" w:eastAsiaTheme="majorEastAsia" w:hAnsiTheme="majorHAnsi" w:cstheme="majorBidi"/>
      <w:b/>
      <w:bCs/>
      <w:color w:val="000000"/>
      <w:kern w:val="28"/>
      <w:sz w:val="32"/>
      <w:szCs w:val="32"/>
      <w:lang w:val="en-CA" w:eastAsia="en-CA"/>
    </w:rPr>
  </w:style>
  <w:style w:type="paragraph" w:styleId="Subtitle">
    <w:name w:val="Subtitle"/>
    <w:basedOn w:val="Normal"/>
    <w:next w:val="Normal"/>
    <w:link w:val="SubtitleChar"/>
    <w:uiPriority w:val="99"/>
    <w:qFormat/>
    <w:rsid w:val="004B43E1"/>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A42D48"/>
    <w:rPr>
      <w:rFonts w:asciiTheme="majorHAnsi" w:eastAsiaTheme="majorEastAsia" w:hAnsiTheme="majorHAnsi" w:cstheme="majorBidi"/>
      <w:color w:val="000000"/>
      <w:sz w:val="24"/>
      <w:szCs w:val="24"/>
      <w:lang w:val="en-CA" w:eastAsia="en-CA"/>
    </w:rPr>
  </w:style>
  <w:style w:type="character" w:styleId="Hyperlink">
    <w:name w:val="Hyperlink"/>
    <w:basedOn w:val="DefaultParagraphFont"/>
    <w:uiPriority w:val="99"/>
    <w:rsid w:val="0045054E"/>
    <w:rPr>
      <w:rFonts w:cs="Times New Roman"/>
      <w:color w:val="0000FF"/>
      <w:u w:val="single"/>
    </w:rPr>
  </w:style>
  <w:style w:type="paragraph" w:styleId="Header">
    <w:name w:val="header"/>
    <w:basedOn w:val="Normal"/>
    <w:link w:val="HeaderChar"/>
    <w:uiPriority w:val="99"/>
    <w:rsid w:val="00221503"/>
    <w:pPr>
      <w:tabs>
        <w:tab w:val="center" w:pos="4680"/>
        <w:tab w:val="right" w:pos="9360"/>
      </w:tabs>
      <w:spacing w:line="240" w:lineRule="auto"/>
    </w:pPr>
  </w:style>
  <w:style w:type="character" w:customStyle="1" w:styleId="HeaderChar">
    <w:name w:val="Header Char"/>
    <w:basedOn w:val="DefaultParagraphFont"/>
    <w:link w:val="Header"/>
    <w:uiPriority w:val="99"/>
    <w:locked/>
    <w:rsid w:val="00221503"/>
    <w:rPr>
      <w:rFonts w:ascii="Arial" w:eastAsia="Times New Roman" w:hAnsi="Arial" w:cs="Arial"/>
      <w:color w:val="000000"/>
    </w:rPr>
  </w:style>
  <w:style w:type="paragraph" w:styleId="Footer">
    <w:name w:val="footer"/>
    <w:basedOn w:val="Normal"/>
    <w:link w:val="FooterChar"/>
    <w:uiPriority w:val="99"/>
    <w:rsid w:val="00221503"/>
    <w:pPr>
      <w:tabs>
        <w:tab w:val="center" w:pos="4680"/>
        <w:tab w:val="right" w:pos="9360"/>
      </w:tabs>
      <w:spacing w:line="240" w:lineRule="auto"/>
    </w:pPr>
  </w:style>
  <w:style w:type="character" w:customStyle="1" w:styleId="FooterChar">
    <w:name w:val="Footer Char"/>
    <w:basedOn w:val="DefaultParagraphFont"/>
    <w:link w:val="Footer"/>
    <w:uiPriority w:val="99"/>
    <w:locked/>
    <w:rsid w:val="00221503"/>
    <w:rPr>
      <w:rFonts w:ascii="Arial" w:eastAsia="Times New Roman" w:hAnsi="Arial" w:cs="Arial"/>
      <w:color w:val="000000"/>
    </w:rPr>
  </w:style>
  <w:style w:type="paragraph" w:styleId="NormalWeb">
    <w:name w:val="Normal (Web)"/>
    <w:basedOn w:val="Normal"/>
    <w:uiPriority w:val="99"/>
    <w:rsid w:val="00422E58"/>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styleId="FollowedHyperlink">
    <w:name w:val="FollowedHyperlink"/>
    <w:basedOn w:val="DefaultParagraphFont"/>
    <w:uiPriority w:val="99"/>
    <w:rsid w:val="005B4C9E"/>
    <w:rPr>
      <w:rFonts w:cs="Times New Roman"/>
      <w:color w:val="800080"/>
      <w:u w:val="single"/>
    </w:rPr>
  </w:style>
  <w:style w:type="character" w:styleId="CommentReference">
    <w:name w:val="annotation reference"/>
    <w:basedOn w:val="DefaultParagraphFont"/>
    <w:uiPriority w:val="99"/>
    <w:semiHidden/>
    <w:unhideWhenUsed/>
    <w:rsid w:val="001B1D94"/>
    <w:rPr>
      <w:sz w:val="16"/>
      <w:szCs w:val="16"/>
    </w:rPr>
  </w:style>
  <w:style w:type="paragraph" w:styleId="CommentText">
    <w:name w:val="annotation text"/>
    <w:basedOn w:val="Normal"/>
    <w:link w:val="CommentTextChar"/>
    <w:uiPriority w:val="99"/>
    <w:semiHidden/>
    <w:unhideWhenUsed/>
    <w:rsid w:val="001B1D94"/>
    <w:rPr>
      <w:sz w:val="20"/>
      <w:szCs w:val="20"/>
    </w:rPr>
  </w:style>
  <w:style w:type="character" w:customStyle="1" w:styleId="CommentTextChar">
    <w:name w:val="Comment Text Char"/>
    <w:basedOn w:val="DefaultParagraphFont"/>
    <w:link w:val="CommentText"/>
    <w:uiPriority w:val="99"/>
    <w:semiHidden/>
    <w:rsid w:val="001B1D94"/>
    <w:rPr>
      <w:rFonts w:ascii="Arial" w:hAnsi="Arial" w:cs="Arial"/>
      <w:color w:val="000000"/>
      <w:sz w:val="20"/>
      <w:szCs w:val="20"/>
      <w:lang w:val="en-CA" w:eastAsia="en-CA"/>
    </w:rPr>
  </w:style>
  <w:style w:type="paragraph" w:styleId="CommentSubject">
    <w:name w:val="annotation subject"/>
    <w:basedOn w:val="CommentText"/>
    <w:next w:val="CommentText"/>
    <w:link w:val="CommentSubjectChar"/>
    <w:uiPriority w:val="99"/>
    <w:semiHidden/>
    <w:unhideWhenUsed/>
    <w:rsid w:val="001B1D94"/>
    <w:rPr>
      <w:b/>
      <w:bCs/>
    </w:rPr>
  </w:style>
  <w:style w:type="character" w:customStyle="1" w:styleId="CommentSubjectChar">
    <w:name w:val="Comment Subject Char"/>
    <w:basedOn w:val="CommentTextChar"/>
    <w:link w:val="CommentSubject"/>
    <w:uiPriority w:val="99"/>
    <w:semiHidden/>
    <w:rsid w:val="001B1D94"/>
    <w:rPr>
      <w:rFonts w:ascii="Arial" w:hAnsi="Arial" w:cs="Arial"/>
      <w:b/>
      <w:bCs/>
      <w:color w:val="000000"/>
      <w:sz w:val="20"/>
      <w:szCs w:val="20"/>
      <w:lang w:val="en-CA" w:eastAsia="en-CA"/>
    </w:rPr>
  </w:style>
  <w:style w:type="paragraph" w:styleId="BalloonText">
    <w:name w:val="Balloon Text"/>
    <w:basedOn w:val="Normal"/>
    <w:link w:val="BalloonTextChar"/>
    <w:uiPriority w:val="99"/>
    <w:semiHidden/>
    <w:unhideWhenUsed/>
    <w:rsid w:val="001B1D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94"/>
    <w:rPr>
      <w:rFonts w:ascii="Tahoma" w:hAnsi="Tahoma" w:cs="Tahoma"/>
      <w:color w:val="000000"/>
      <w:sz w:val="16"/>
      <w:szCs w:val="16"/>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E1"/>
    <w:pPr>
      <w:spacing w:line="276" w:lineRule="auto"/>
    </w:pPr>
    <w:rPr>
      <w:rFonts w:ascii="Arial" w:hAnsi="Arial" w:cs="Arial"/>
      <w:color w:val="000000"/>
      <w:lang w:val="en-CA" w:eastAsia="en-CA"/>
    </w:rPr>
  </w:style>
  <w:style w:type="paragraph" w:styleId="Heading1">
    <w:name w:val="heading 1"/>
    <w:basedOn w:val="Normal"/>
    <w:next w:val="Normal"/>
    <w:link w:val="Heading1Char"/>
    <w:uiPriority w:val="99"/>
    <w:qFormat/>
    <w:rsid w:val="004B43E1"/>
    <w:pPr>
      <w:spacing w:before="480" w:after="120"/>
      <w:outlineLvl w:val="0"/>
    </w:pPr>
    <w:rPr>
      <w:b/>
      <w:sz w:val="36"/>
    </w:rPr>
  </w:style>
  <w:style w:type="paragraph" w:styleId="Heading2">
    <w:name w:val="heading 2"/>
    <w:basedOn w:val="Normal"/>
    <w:next w:val="Normal"/>
    <w:link w:val="Heading2Char"/>
    <w:uiPriority w:val="99"/>
    <w:qFormat/>
    <w:rsid w:val="004B43E1"/>
    <w:pPr>
      <w:spacing w:before="360" w:after="80"/>
      <w:outlineLvl w:val="1"/>
    </w:pPr>
    <w:rPr>
      <w:b/>
      <w:sz w:val="28"/>
    </w:rPr>
  </w:style>
  <w:style w:type="paragraph" w:styleId="Heading3">
    <w:name w:val="heading 3"/>
    <w:basedOn w:val="Normal"/>
    <w:next w:val="Normal"/>
    <w:link w:val="Heading3Char"/>
    <w:uiPriority w:val="99"/>
    <w:qFormat/>
    <w:rsid w:val="004B43E1"/>
    <w:pPr>
      <w:spacing w:before="280" w:after="80"/>
      <w:outlineLvl w:val="2"/>
    </w:pPr>
    <w:rPr>
      <w:b/>
      <w:color w:val="666666"/>
      <w:sz w:val="24"/>
    </w:rPr>
  </w:style>
  <w:style w:type="paragraph" w:styleId="Heading4">
    <w:name w:val="heading 4"/>
    <w:basedOn w:val="Normal"/>
    <w:next w:val="Normal"/>
    <w:link w:val="Heading4Char"/>
    <w:uiPriority w:val="99"/>
    <w:qFormat/>
    <w:rsid w:val="004B43E1"/>
    <w:pPr>
      <w:spacing w:before="240" w:after="40"/>
      <w:outlineLvl w:val="3"/>
    </w:pPr>
    <w:rPr>
      <w:i/>
      <w:color w:val="666666"/>
    </w:rPr>
  </w:style>
  <w:style w:type="paragraph" w:styleId="Heading5">
    <w:name w:val="heading 5"/>
    <w:basedOn w:val="Normal"/>
    <w:next w:val="Normal"/>
    <w:link w:val="Heading5Char"/>
    <w:uiPriority w:val="99"/>
    <w:qFormat/>
    <w:rsid w:val="004B43E1"/>
    <w:pPr>
      <w:spacing w:before="220" w:after="40"/>
      <w:outlineLvl w:val="4"/>
    </w:pPr>
    <w:rPr>
      <w:b/>
      <w:color w:val="666666"/>
      <w:sz w:val="20"/>
    </w:rPr>
  </w:style>
  <w:style w:type="paragraph" w:styleId="Heading6">
    <w:name w:val="heading 6"/>
    <w:basedOn w:val="Normal"/>
    <w:next w:val="Normal"/>
    <w:link w:val="Heading6Char"/>
    <w:uiPriority w:val="99"/>
    <w:qFormat/>
    <w:rsid w:val="004B43E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48"/>
    <w:rPr>
      <w:rFonts w:asciiTheme="majorHAnsi" w:eastAsiaTheme="majorEastAsia" w:hAnsiTheme="majorHAnsi" w:cstheme="majorBidi"/>
      <w:b/>
      <w:bCs/>
      <w:color w:val="000000"/>
      <w:kern w:val="32"/>
      <w:sz w:val="32"/>
      <w:szCs w:val="32"/>
      <w:lang w:val="en-CA" w:eastAsia="en-CA"/>
    </w:rPr>
  </w:style>
  <w:style w:type="character" w:customStyle="1" w:styleId="Heading2Char">
    <w:name w:val="Heading 2 Char"/>
    <w:basedOn w:val="DefaultParagraphFont"/>
    <w:link w:val="Heading2"/>
    <w:uiPriority w:val="9"/>
    <w:semiHidden/>
    <w:rsid w:val="00A42D48"/>
    <w:rPr>
      <w:rFonts w:asciiTheme="majorHAnsi" w:eastAsiaTheme="majorEastAsia" w:hAnsiTheme="majorHAnsi" w:cstheme="majorBidi"/>
      <w:b/>
      <w:bCs/>
      <w:i/>
      <w:iCs/>
      <w:color w:val="000000"/>
      <w:sz w:val="28"/>
      <w:szCs w:val="28"/>
      <w:lang w:val="en-CA" w:eastAsia="en-CA"/>
    </w:rPr>
  </w:style>
  <w:style w:type="character" w:customStyle="1" w:styleId="Heading3Char">
    <w:name w:val="Heading 3 Char"/>
    <w:basedOn w:val="DefaultParagraphFont"/>
    <w:link w:val="Heading3"/>
    <w:uiPriority w:val="9"/>
    <w:semiHidden/>
    <w:rsid w:val="00A42D48"/>
    <w:rPr>
      <w:rFonts w:asciiTheme="majorHAnsi" w:eastAsiaTheme="majorEastAsia" w:hAnsiTheme="majorHAnsi" w:cstheme="majorBidi"/>
      <w:b/>
      <w:bCs/>
      <w:color w:val="000000"/>
      <w:sz w:val="26"/>
      <w:szCs w:val="26"/>
      <w:lang w:val="en-CA" w:eastAsia="en-CA"/>
    </w:rPr>
  </w:style>
  <w:style w:type="character" w:customStyle="1" w:styleId="Heading4Char">
    <w:name w:val="Heading 4 Char"/>
    <w:basedOn w:val="DefaultParagraphFont"/>
    <w:link w:val="Heading4"/>
    <w:uiPriority w:val="9"/>
    <w:semiHidden/>
    <w:rsid w:val="00A42D48"/>
    <w:rPr>
      <w:rFonts w:asciiTheme="minorHAnsi" w:eastAsiaTheme="minorEastAsia" w:hAnsiTheme="minorHAnsi" w:cstheme="minorBidi"/>
      <w:b/>
      <w:bCs/>
      <w:color w:val="000000"/>
      <w:sz w:val="28"/>
      <w:szCs w:val="28"/>
      <w:lang w:val="en-CA" w:eastAsia="en-CA"/>
    </w:rPr>
  </w:style>
  <w:style w:type="character" w:customStyle="1" w:styleId="Heading5Char">
    <w:name w:val="Heading 5 Char"/>
    <w:basedOn w:val="DefaultParagraphFont"/>
    <w:link w:val="Heading5"/>
    <w:uiPriority w:val="9"/>
    <w:semiHidden/>
    <w:rsid w:val="00A42D48"/>
    <w:rPr>
      <w:rFonts w:asciiTheme="minorHAnsi" w:eastAsiaTheme="minorEastAsia" w:hAnsiTheme="minorHAnsi" w:cstheme="minorBidi"/>
      <w:b/>
      <w:bCs/>
      <w:i/>
      <w:iCs/>
      <w:color w:val="000000"/>
      <w:sz w:val="26"/>
      <w:szCs w:val="26"/>
      <w:lang w:val="en-CA" w:eastAsia="en-CA"/>
    </w:rPr>
  </w:style>
  <w:style w:type="character" w:customStyle="1" w:styleId="Heading6Char">
    <w:name w:val="Heading 6 Char"/>
    <w:basedOn w:val="DefaultParagraphFont"/>
    <w:link w:val="Heading6"/>
    <w:uiPriority w:val="9"/>
    <w:semiHidden/>
    <w:rsid w:val="00A42D48"/>
    <w:rPr>
      <w:rFonts w:asciiTheme="minorHAnsi" w:eastAsiaTheme="minorEastAsia" w:hAnsiTheme="minorHAnsi" w:cstheme="minorBidi"/>
      <w:b/>
      <w:bCs/>
      <w:color w:val="000000"/>
      <w:lang w:val="en-CA" w:eastAsia="en-CA"/>
    </w:rPr>
  </w:style>
  <w:style w:type="paragraph" w:styleId="Title">
    <w:name w:val="Title"/>
    <w:basedOn w:val="Normal"/>
    <w:next w:val="Normal"/>
    <w:link w:val="TitleChar"/>
    <w:uiPriority w:val="99"/>
    <w:qFormat/>
    <w:rsid w:val="004B43E1"/>
    <w:pPr>
      <w:spacing w:before="480" w:after="120"/>
    </w:pPr>
    <w:rPr>
      <w:b/>
      <w:sz w:val="72"/>
    </w:rPr>
  </w:style>
  <w:style w:type="character" w:customStyle="1" w:styleId="TitleChar">
    <w:name w:val="Title Char"/>
    <w:basedOn w:val="DefaultParagraphFont"/>
    <w:link w:val="Title"/>
    <w:uiPriority w:val="10"/>
    <w:rsid w:val="00A42D48"/>
    <w:rPr>
      <w:rFonts w:asciiTheme="majorHAnsi" w:eastAsiaTheme="majorEastAsia" w:hAnsiTheme="majorHAnsi" w:cstheme="majorBidi"/>
      <w:b/>
      <w:bCs/>
      <w:color w:val="000000"/>
      <w:kern w:val="28"/>
      <w:sz w:val="32"/>
      <w:szCs w:val="32"/>
      <w:lang w:val="en-CA" w:eastAsia="en-CA"/>
    </w:rPr>
  </w:style>
  <w:style w:type="paragraph" w:styleId="Subtitle">
    <w:name w:val="Subtitle"/>
    <w:basedOn w:val="Normal"/>
    <w:next w:val="Normal"/>
    <w:link w:val="SubtitleChar"/>
    <w:uiPriority w:val="99"/>
    <w:qFormat/>
    <w:rsid w:val="004B43E1"/>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11"/>
    <w:rsid w:val="00A42D48"/>
    <w:rPr>
      <w:rFonts w:asciiTheme="majorHAnsi" w:eastAsiaTheme="majorEastAsia" w:hAnsiTheme="majorHAnsi" w:cstheme="majorBidi"/>
      <w:color w:val="000000"/>
      <w:sz w:val="24"/>
      <w:szCs w:val="24"/>
      <w:lang w:val="en-CA" w:eastAsia="en-CA"/>
    </w:rPr>
  </w:style>
  <w:style w:type="character" w:styleId="Hyperlink">
    <w:name w:val="Hyperlink"/>
    <w:basedOn w:val="DefaultParagraphFont"/>
    <w:uiPriority w:val="99"/>
    <w:rsid w:val="0045054E"/>
    <w:rPr>
      <w:rFonts w:cs="Times New Roman"/>
      <w:color w:val="0000FF"/>
      <w:u w:val="single"/>
    </w:rPr>
  </w:style>
  <w:style w:type="paragraph" w:styleId="Header">
    <w:name w:val="header"/>
    <w:basedOn w:val="Normal"/>
    <w:link w:val="HeaderChar"/>
    <w:uiPriority w:val="99"/>
    <w:rsid w:val="00221503"/>
    <w:pPr>
      <w:tabs>
        <w:tab w:val="center" w:pos="4680"/>
        <w:tab w:val="right" w:pos="9360"/>
      </w:tabs>
      <w:spacing w:line="240" w:lineRule="auto"/>
    </w:pPr>
  </w:style>
  <w:style w:type="character" w:customStyle="1" w:styleId="HeaderChar">
    <w:name w:val="Header Char"/>
    <w:basedOn w:val="DefaultParagraphFont"/>
    <w:link w:val="Header"/>
    <w:uiPriority w:val="99"/>
    <w:locked/>
    <w:rsid w:val="00221503"/>
    <w:rPr>
      <w:rFonts w:ascii="Arial" w:eastAsia="Times New Roman" w:hAnsi="Arial" w:cs="Arial"/>
      <w:color w:val="000000"/>
    </w:rPr>
  </w:style>
  <w:style w:type="paragraph" w:styleId="Footer">
    <w:name w:val="footer"/>
    <w:basedOn w:val="Normal"/>
    <w:link w:val="FooterChar"/>
    <w:uiPriority w:val="99"/>
    <w:rsid w:val="00221503"/>
    <w:pPr>
      <w:tabs>
        <w:tab w:val="center" w:pos="4680"/>
        <w:tab w:val="right" w:pos="9360"/>
      </w:tabs>
      <w:spacing w:line="240" w:lineRule="auto"/>
    </w:pPr>
  </w:style>
  <w:style w:type="character" w:customStyle="1" w:styleId="FooterChar">
    <w:name w:val="Footer Char"/>
    <w:basedOn w:val="DefaultParagraphFont"/>
    <w:link w:val="Footer"/>
    <w:uiPriority w:val="99"/>
    <w:locked/>
    <w:rsid w:val="00221503"/>
    <w:rPr>
      <w:rFonts w:ascii="Arial" w:eastAsia="Times New Roman" w:hAnsi="Arial" w:cs="Arial"/>
      <w:color w:val="000000"/>
    </w:rPr>
  </w:style>
  <w:style w:type="paragraph" w:styleId="NormalWeb">
    <w:name w:val="Normal (Web)"/>
    <w:basedOn w:val="Normal"/>
    <w:uiPriority w:val="99"/>
    <w:rsid w:val="00422E58"/>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styleId="FollowedHyperlink">
    <w:name w:val="FollowedHyperlink"/>
    <w:basedOn w:val="DefaultParagraphFont"/>
    <w:uiPriority w:val="99"/>
    <w:rsid w:val="005B4C9E"/>
    <w:rPr>
      <w:rFonts w:cs="Times New Roman"/>
      <w:color w:val="800080"/>
      <w:u w:val="single"/>
    </w:rPr>
  </w:style>
  <w:style w:type="character" w:styleId="CommentReference">
    <w:name w:val="annotation reference"/>
    <w:basedOn w:val="DefaultParagraphFont"/>
    <w:uiPriority w:val="99"/>
    <w:semiHidden/>
    <w:unhideWhenUsed/>
    <w:rsid w:val="001B1D94"/>
    <w:rPr>
      <w:sz w:val="16"/>
      <w:szCs w:val="16"/>
    </w:rPr>
  </w:style>
  <w:style w:type="paragraph" w:styleId="CommentText">
    <w:name w:val="annotation text"/>
    <w:basedOn w:val="Normal"/>
    <w:link w:val="CommentTextChar"/>
    <w:uiPriority w:val="99"/>
    <w:semiHidden/>
    <w:unhideWhenUsed/>
    <w:rsid w:val="001B1D94"/>
    <w:rPr>
      <w:sz w:val="20"/>
      <w:szCs w:val="20"/>
    </w:rPr>
  </w:style>
  <w:style w:type="character" w:customStyle="1" w:styleId="CommentTextChar">
    <w:name w:val="Comment Text Char"/>
    <w:basedOn w:val="DefaultParagraphFont"/>
    <w:link w:val="CommentText"/>
    <w:uiPriority w:val="99"/>
    <w:semiHidden/>
    <w:rsid w:val="001B1D94"/>
    <w:rPr>
      <w:rFonts w:ascii="Arial" w:hAnsi="Arial" w:cs="Arial"/>
      <w:color w:val="000000"/>
      <w:sz w:val="20"/>
      <w:szCs w:val="20"/>
      <w:lang w:val="en-CA" w:eastAsia="en-CA"/>
    </w:rPr>
  </w:style>
  <w:style w:type="paragraph" w:styleId="CommentSubject">
    <w:name w:val="annotation subject"/>
    <w:basedOn w:val="CommentText"/>
    <w:next w:val="CommentText"/>
    <w:link w:val="CommentSubjectChar"/>
    <w:uiPriority w:val="99"/>
    <w:semiHidden/>
    <w:unhideWhenUsed/>
    <w:rsid w:val="001B1D94"/>
    <w:rPr>
      <w:b/>
      <w:bCs/>
    </w:rPr>
  </w:style>
  <w:style w:type="character" w:customStyle="1" w:styleId="CommentSubjectChar">
    <w:name w:val="Comment Subject Char"/>
    <w:basedOn w:val="CommentTextChar"/>
    <w:link w:val="CommentSubject"/>
    <w:uiPriority w:val="99"/>
    <w:semiHidden/>
    <w:rsid w:val="001B1D94"/>
    <w:rPr>
      <w:rFonts w:ascii="Arial" w:hAnsi="Arial" w:cs="Arial"/>
      <w:b/>
      <w:bCs/>
      <w:color w:val="000000"/>
      <w:sz w:val="20"/>
      <w:szCs w:val="20"/>
      <w:lang w:val="en-CA" w:eastAsia="en-CA"/>
    </w:rPr>
  </w:style>
  <w:style w:type="paragraph" w:styleId="BalloonText">
    <w:name w:val="Balloon Text"/>
    <w:basedOn w:val="Normal"/>
    <w:link w:val="BalloonTextChar"/>
    <w:uiPriority w:val="99"/>
    <w:semiHidden/>
    <w:unhideWhenUsed/>
    <w:rsid w:val="001B1D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94"/>
    <w:rPr>
      <w:rFonts w:ascii="Tahoma" w:hAnsi="Tahoma" w:cs="Tahoma"/>
      <w:color w:val="000000"/>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1045">
      <w:bodyDiv w:val="1"/>
      <w:marLeft w:val="0"/>
      <w:marRight w:val="0"/>
      <w:marTop w:val="0"/>
      <w:marBottom w:val="0"/>
      <w:divBdr>
        <w:top w:val="none" w:sz="0" w:space="0" w:color="auto"/>
        <w:left w:val="none" w:sz="0" w:space="0" w:color="auto"/>
        <w:bottom w:val="none" w:sz="0" w:space="0" w:color="auto"/>
        <w:right w:val="none" w:sz="0" w:space="0" w:color="auto"/>
      </w:divBdr>
      <w:divsChild>
        <w:div w:id="1030838680">
          <w:marLeft w:val="0"/>
          <w:marRight w:val="0"/>
          <w:marTop w:val="0"/>
          <w:marBottom w:val="0"/>
          <w:divBdr>
            <w:top w:val="none" w:sz="0" w:space="0" w:color="auto"/>
            <w:left w:val="none" w:sz="0" w:space="0" w:color="auto"/>
            <w:bottom w:val="none" w:sz="0" w:space="0" w:color="auto"/>
            <w:right w:val="none" w:sz="0" w:space="0" w:color="auto"/>
          </w:divBdr>
          <w:divsChild>
            <w:div w:id="1146165218">
              <w:marLeft w:val="0"/>
              <w:marRight w:val="0"/>
              <w:marTop w:val="0"/>
              <w:marBottom w:val="0"/>
              <w:divBdr>
                <w:top w:val="none" w:sz="0" w:space="0" w:color="auto"/>
                <w:left w:val="none" w:sz="0" w:space="0" w:color="auto"/>
                <w:bottom w:val="none" w:sz="0" w:space="0" w:color="auto"/>
                <w:right w:val="none" w:sz="0" w:space="0" w:color="auto"/>
              </w:divBdr>
              <w:divsChild>
                <w:div w:id="1265922545">
                  <w:marLeft w:val="0"/>
                  <w:marRight w:val="0"/>
                  <w:marTop w:val="0"/>
                  <w:marBottom w:val="0"/>
                  <w:divBdr>
                    <w:top w:val="none" w:sz="0" w:space="0" w:color="auto"/>
                    <w:left w:val="none" w:sz="0" w:space="0" w:color="auto"/>
                    <w:bottom w:val="none" w:sz="0" w:space="0" w:color="auto"/>
                    <w:right w:val="none" w:sz="0" w:space="0" w:color="auto"/>
                  </w:divBdr>
                  <w:divsChild>
                    <w:div w:id="1415083161">
                      <w:marLeft w:val="0"/>
                      <w:marRight w:val="0"/>
                      <w:marTop w:val="0"/>
                      <w:marBottom w:val="0"/>
                      <w:divBdr>
                        <w:top w:val="none" w:sz="0" w:space="0" w:color="auto"/>
                        <w:left w:val="none" w:sz="0" w:space="0" w:color="auto"/>
                        <w:bottom w:val="none" w:sz="0" w:space="0" w:color="auto"/>
                        <w:right w:val="none" w:sz="0" w:space="0" w:color="auto"/>
                      </w:divBdr>
                      <w:divsChild>
                        <w:div w:id="228731412">
                          <w:marLeft w:val="0"/>
                          <w:marRight w:val="0"/>
                          <w:marTop w:val="0"/>
                          <w:marBottom w:val="0"/>
                          <w:divBdr>
                            <w:top w:val="none" w:sz="0" w:space="0" w:color="auto"/>
                            <w:left w:val="none" w:sz="0" w:space="0" w:color="auto"/>
                            <w:bottom w:val="none" w:sz="0" w:space="0" w:color="auto"/>
                            <w:right w:val="none" w:sz="0" w:space="0" w:color="auto"/>
                          </w:divBdr>
                          <w:divsChild>
                            <w:div w:id="227156624">
                              <w:marLeft w:val="0"/>
                              <w:marRight w:val="0"/>
                              <w:marTop w:val="0"/>
                              <w:marBottom w:val="0"/>
                              <w:divBdr>
                                <w:top w:val="none" w:sz="0" w:space="0" w:color="auto"/>
                                <w:left w:val="none" w:sz="0" w:space="0" w:color="auto"/>
                                <w:bottom w:val="none" w:sz="0" w:space="0" w:color="auto"/>
                                <w:right w:val="none" w:sz="0" w:space="0" w:color="auto"/>
                              </w:divBdr>
                              <w:divsChild>
                                <w:div w:id="1426922885">
                                  <w:marLeft w:val="0"/>
                                  <w:marRight w:val="0"/>
                                  <w:marTop w:val="0"/>
                                  <w:marBottom w:val="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sChild>
                                        <w:div w:id="813378980">
                                          <w:marLeft w:val="0"/>
                                          <w:marRight w:val="0"/>
                                          <w:marTop w:val="0"/>
                                          <w:marBottom w:val="0"/>
                                          <w:divBdr>
                                            <w:top w:val="none" w:sz="0" w:space="0" w:color="auto"/>
                                            <w:left w:val="none" w:sz="0" w:space="0" w:color="auto"/>
                                            <w:bottom w:val="none" w:sz="0" w:space="0" w:color="auto"/>
                                            <w:right w:val="none" w:sz="0" w:space="0" w:color="auto"/>
                                          </w:divBdr>
                                          <w:divsChild>
                                            <w:div w:id="1096631185">
                                              <w:marLeft w:val="0"/>
                                              <w:marRight w:val="0"/>
                                              <w:marTop w:val="0"/>
                                              <w:marBottom w:val="0"/>
                                              <w:divBdr>
                                                <w:top w:val="none" w:sz="0" w:space="0" w:color="auto"/>
                                                <w:left w:val="none" w:sz="0" w:space="0" w:color="auto"/>
                                                <w:bottom w:val="none" w:sz="0" w:space="0" w:color="auto"/>
                                                <w:right w:val="none" w:sz="0" w:space="0" w:color="auto"/>
                                              </w:divBdr>
                                              <w:divsChild>
                                                <w:div w:id="1785808602">
                                                  <w:marLeft w:val="0"/>
                                                  <w:marRight w:val="0"/>
                                                  <w:marTop w:val="0"/>
                                                  <w:marBottom w:val="0"/>
                                                  <w:divBdr>
                                                    <w:top w:val="none" w:sz="0" w:space="0" w:color="auto"/>
                                                    <w:left w:val="none" w:sz="0" w:space="0" w:color="auto"/>
                                                    <w:bottom w:val="none" w:sz="0" w:space="0" w:color="auto"/>
                                                    <w:right w:val="none" w:sz="0" w:space="0" w:color="auto"/>
                                                  </w:divBdr>
                                                  <w:divsChild>
                                                    <w:div w:id="2122383753">
                                                      <w:marLeft w:val="0"/>
                                                      <w:marRight w:val="0"/>
                                                      <w:marTop w:val="0"/>
                                                      <w:marBottom w:val="0"/>
                                                      <w:divBdr>
                                                        <w:top w:val="none" w:sz="0" w:space="0" w:color="auto"/>
                                                        <w:left w:val="none" w:sz="0" w:space="0" w:color="auto"/>
                                                        <w:bottom w:val="none" w:sz="0" w:space="0" w:color="auto"/>
                                                        <w:right w:val="none" w:sz="0" w:space="0" w:color="auto"/>
                                                      </w:divBdr>
                                                      <w:divsChild>
                                                        <w:div w:id="116686833">
                                                          <w:marLeft w:val="0"/>
                                                          <w:marRight w:val="0"/>
                                                          <w:marTop w:val="0"/>
                                                          <w:marBottom w:val="0"/>
                                                          <w:divBdr>
                                                            <w:top w:val="none" w:sz="0" w:space="0" w:color="auto"/>
                                                            <w:left w:val="none" w:sz="0" w:space="0" w:color="auto"/>
                                                            <w:bottom w:val="none" w:sz="0" w:space="0" w:color="auto"/>
                                                            <w:right w:val="none" w:sz="0" w:space="0" w:color="auto"/>
                                                          </w:divBdr>
                                                          <w:divsChild>
                                                            <w:div w:id="2116243215">
                                                              <w:marLeft w:val="0"/>
                                                              <w:marRight w:val="0"/>
                                                              <w:marTop w:val="0"/>
                                                              <w:marBottom w:val="0"/>
                                                              <w:divBdr>
                                                                <w:top w:val="none" w:sz="0" w:space="0" w:color="auto"/>
                                                                <w:left w:val="none" w:sz="0" w:space="0" w:color="auto"/>
                                                                <w:bottom w:val="none" w:sz="0" w:space="0" w:color="auto"/>
                                                                <w:right w:val="none" w:sz="0" w:space="0" w:color="auto"/>
                                                              </w:divBdr>
                                                              <w:divsChild>
                                                                <w:div w:id="2090271150">
                                                                  <w:marLeft w:val="0"/>
                                                                  <w:marRight w:val="0"/>
                                                                  <w:marTop w:val="0"/>
                                                                  <w:marBottom w:val="0"/>
                                                                  <w:divBdr>
                                                                    <w:top w:val="none" w:sz="0" w:space="0" w:color="auto"/>
                                                                    <w:left w:val="none" w:sz="0" w:space="0" w:color="auto"/>
                                                                    <w:bottom w:val="none" w:sz="0" w:space="0" w:color="auto"/>
                                                                    <w:right w:val="none" w:sz="0" w:space="0" w:color="auto"/>
                                                                  </w:divBdr>
                                                                  <w:divsChild>
                                                                    <w:div w:id="155924584">
                                                                      <w:marLeft w:val="0"/>
                                                                      <w:marRight w:val="0"/>
                                                                      <w:marTop w:val="0"/>
                                                                      <w:marBottom w:val="0"/>
                                                                      <w:divBdr>
                                                                        <w:top w:val="none" w:sz="0" w:space="0" w:color="auto"/>
                                                                        <w:left w:val="none" w:sz="0" w:space="0" w:color="auto"/>
                                                                        <w:bottom w:val="none" w:sz="0" w:space="0" w:color="auto"/>
                                                                        <w:right w:val="none" w:sz="0" w:space="0" w:color="auto"/>
                                                                      </w:divBdr>
                                                                      <w:divsChild>
                                                                        <w:div w:id="915093992">
                                                                          <w:marLeft w:val="0"/>
                                                                          <w:marRight w:val="0"/>
                                                                          <w:marTop w:val="0"/>
                                                                          <w:marBottom w:val="0"/>
                                                                          <w:divBdr>
                                                                            <w:top w:val="none" w:sz="0" w:space="0" w:color="auto"/>
                                                                            <w:left w:val="none" w:sz="0" w:space="0" w:color="auto"/>
                                                                            <w:bottom w:val="none" w:sz="0" w:space="0" w:color="auto"/>
                                                                            <w:right w:val="none" w:sz="0" w:space="0" w:color="auto"/>
                                                                          </w:divBdr>
                                                                          <w:divsChild>
                                                                            <w:div w:id="1442258434">
                                                                              <w:marLeft w:val="0"/>
                                                                              <w:marRight w:val="0"/>
                                                                              <w:marTop w:val="0"/>
                                                                              <w:marBottom w:val="0"/>
                                                                              <w:divBdr>
                                                                                <w:top w:val="none" w:sz="0" w:space="0" w:color="auto"/>
                                                                                <w:left w:val="none" w:sz="0" w:space="0" w:color="auto"/>
                                                                                <w:bottom w:val="none" w:sz="0" w:space="0" w:color="auto"/>
                                                                                <w:right w:val="none" w:sz="0" w:space="0" w:color="auto"/>
                                                                              </w:divBdr>
                                                                              <w:divsChild>
                                                                                <w:div w:id="1148281608">
                                                                                  <w:marLeft w:val="0"/>
                                                                                  <w:marRight w:val="0"/>
                                                                                  <w:marTop w:val="0"/>
                                                                                  <w:marBottom w:val="0"/>
                                                                                  <w:divBdr>
                                                                                    <w:top w:val="none" w:sz="0" w:space="0" w:color="auto"/>
                                                                                    <w:left w:val="none" w:sz="0" w:space="0" w:color="auto"/>
                                                                                    <w:bottom w:val="none" w:sz="0" w:space="0" w:color="auto"/>
                                                                                    <w:right w:val="none" w:sz="0" w:space="0" w:color="auto"/>
                                                                                  </w:divBdr>
                                                                                  <w:divsChild>
                                                                                    <w:div w:id="1279490692">
                                                                                      <w:marLeft w:val="0"/>
                                                                                      <w:marRight w:val="0"/>
                                                                                      <w:marTop w:val="0"/>
                                                                                      <w:marBottom w:val="0"/>
                                                                                      <w:divBdr>
                                                                                        <w:top w:val="none" w:sz="0" w:space="0" w:color="auto"/>
                                                                                        <w:left w:val="none" w:sz="0" w:space="0" w:color="auto"/>
                                                                                        <w:bottom w:val="none" w:sz="0" w:space="0" w:color="auto"/>
                                                                                        <w:right w:val="none" w:sz="0" w:space="0" w:color="auto"/>
                                                                                      </w:divBdr>
                                                                                      <w:divsChild>
                                                                                        <w:div w:id="476802815">
                                                                                          <w:marLeft w:val="0"/>
                                                                                          <w:marRight w:val="0"/>
                                                                                          <w:marTop w:val="0"/>
                                                                                          <w:marBottom w:val="0"/>
                                                                                          <w:divBdr>
                                                                                            <w:top w:val="none" w:sz="0" w:space="0" w:color="auto"/>
                                                                                            <w:left w:val="none" w:sz="0" w:space="0" w:color="auto"/>
                                                                                            <w:bottom w:val="none" w:sz="0" w:space="0" w:color="auto"/>
                                                                                            <w:right w:val="none" w:sz="0" w:space="0" w:color="auto"/>
                                                                                          </w:divBdr>
                                                                                          <w:divsChild>
                                                                                            <w:div w:id="652949679">
                                                                                              <w:marLeft w:val="0"/>
                                                                                              <w:marRight w:val="0"/>
                                                                                              <w:marTop w:val="0"/>
                                                                                              <w:marBottom w:val="0"/>
                                                                                              <w:divBdr>
                                                                                                <w:top w:val="none" w:sz="0" w:space="0" w:color="auto"/>
                                                                                                <w:left w:val="none" w:sz="0" w:space="0" w:color="auto"/>
                                                                                                <w:bottom w:val="none" w:sz="0" w:space="0" w:color="auto"/>
                                                                                                <w:right w:val="none" w:sz="0" w:space="0" w:color="auto"/>
                                                                                              </w:divBdr>
                                                                                              <w:divsChild>
                                                                                                <w:div w:id="2116096769">
                                                                                                  <w:marLeft w:val="0"/>
                                                                                                  <w:marRight w:val="0"/>
                                                                                                  <w:marTop w:val="0"/>
                                                                                                  <w:marBottom w:val="0"/>
                                                                                                  <w:divBdr>
                                                                                                    <w:top w:val="none" w:sz="0" w:space="0" w:color="auto"/>
                                                                                                    <w:left w:val="none" w:sz="0" w:space="0" w:color="auto"/>
                                                                                                    <w:bottom w:val="none" w:sz="0" w:space="0" w:color="auto"/>
                                                                                                    <w:right w:val="none" w:sz="0" w:space="0" w:color="auto"/>
                                                                                                  </w:divBdr>
                                                                                                  <w:divsChild>
                                                                                                    <w:div w:id="1938051765">
                                                                                                      <w:marLeft w:val="0"/>
                                                                                                      <w:marRight w:val="0"/>
                                                                                                      <w:marTop w:val="0"/>
                                                                                                      <w:marBottom w:val="0"/>
                                                                                                      <w:divBdr>
                                                                                                        <w:top w:val="none" w:sz="0" w:space="0" w:color="auto"/>
                                                                                                        <w:left w:val="none" w:sz="0" w:space="0" w:color="auto"/>
                                                                                                        <w:bottom w:val="none" w:sz="0" w:space="0" w:color="auto"/>
                                                                                                        <w:right w:val="none" w:sz="0" w:space="0" w:color="auto"/>
                                                                                                      </w:divBdr>
                                                                                                      <w:divsChild>
                                                                                                        <w:div w:id="1031417735">
                                                                                                          <w:marLeft w:val="0"/>
                                                                                                          <w:marRight w:val="0"/>
                                                                                                          <w:marTop w:val="0"/>
                                                                                                          <w:marBottom w:val="0"/>
                                                                                                          <w:divBdr>
                                                                                                            <w:top w:val="none" w:sz="0" w:space="0" w:color="auto"/>
                                                                                                            <w:left w:val="none" w:sz="0" w:space="0" w:color="auto"/>
                                                                                                            <w:bottom w:val="none" w:sz="0" w:space="0" w:color="auto"/>
                                                                                                            <w:right w:val="none" w:sz="0" w:space="0" w:color="auto"/>
                                                                                                          </w:divBdr>
                                                                                                          <w:divsChild>
                                                                                                            <w:div w:id="1349987236">
                                                                                                              <w:marLeft w:val="0"/>
                                                                                                              <w:marRight w:val="0"/>
                                                                                                              <w:marTop w:val="0"/>
                                                                                                              <w:marBottom w:val="0"/>
                                                                                                              <w:divBdr>
                                                                                                                <w:top w:val="none" w:sz="0" w:space="0" w:color="auto"/>
                                                                                                                <w:left w:val="none" w:sz="0" w:space="0" w:color="auto"/>
                                                                                                                <w:bottom w:val="none" w:sz="0" w:space="0" w:color="auto"/>
                                                                                                                <w:right w:val="none" w:sz="0" w:space="0" w:color="auto"/>
                                                                                                              </w:divBdr>
                                                                                                              <w:divsChild>
                                                                                                                <w:div w:id="974019362">
                                                                                                                  <w:marLeft w:val="0"/>
                                                                                                                  <w:marRight w:val="0"/>
                                                                                                                  <w:marTop w:val="0"/>
                                                                                                                  <w:marBottom w:val="0"/>
                                                                                                                  <w:divBdr>
                                                                                                                    <w:top w:val="none" w:sz="0" w:space="0" w:color="auto"/>
                                                                                                                    <w:left w:val="none" w:sz="0" w:space="0" w:color="auto"/>
                                                                                                                    <w:bottom w:val="none" w:sz="0" w:space="0" w:color="auto"/>
                                                                                                                    <w:right w:val="none" w:sz="0" w:space="0" w:color="auto"/>
                                                                                                                  </w:divBdr>
                                                                                                                  <w:divsChild>
                                                                                                                    <w:div w:id="113719995">
                                                                                                                      <w:marLeft w:val="0"/>
                                                                                                                      <w:marRight w:val="0"/>
                                                                                                                      <w:marTop w:val="0"/>
                                                                                                                      <w:marBottom w:val="0"/>
                                                                                                                      <w:divBdr>
                                                                                                                        <w:top w:val="none" w:sz="0" w:space="0" w:color="auto"/>
                                                                                                                        <w:left w:val="none" w:sz="0" w:space="0" w:color="auto"/>
                                                                                                                        <w:bottom w:val="none" w:sz="0" w:space="0" w:color="auto"/>
                                                                                                                        <w:right w:val="none" w:sz="0" w:space="0" w:color="auto"/>
                                                                                                                      </w:divBdr>
                                                                                                                      <w:divsChild>
                                                                                                                        <w:div w:id="1922984227">
                                                                                                                          <w:marLeft w:val="0"/>
                                                                                                                          <w:marRight w:val="0"/>
                                                                                                                          <w:marTop w:val="0"/>
                                                                                                                          <w:marBottom w:val="0"/>
                                                                                                                          <w:divBdr>
                                                                                                                            <w:top w:val="none" w:sz="0" w:space="0" w:color="auto"/>
                                                                                                                            <w:left w:val="none" w:sz="0" w:space="0" w:color="auto"/>
                                                                                                                            <w:bottom w:val="none" w:sz="0" w:space="0" w:color="auto"/>
                                                                                                                            <w:right w:val="none" w:sz="0" w:space="0" w:color="auto"/>
                                                                                                                          </w:divBdr>
                                                                                                                          <w:divsChild>
                                                                                                                            <w:div w:id="173498768">
                                                                                                                              <w:marLeft w:val="0"/>
                                                                                                                              <w:marRight w:val="0"/>
                                                                                                                              <w:marTop w:val="0"/>
                                                                                                                              <w:marBottom w:val="0"/>
                                                                                                                              <w:divBdr>
                                                                                                                                <w:top w:val="none" w:sz="0" w:space="0" w:color="auto"/>
                                                                                                                                <w:left w:val="none" w:sz="0" w:space="0" w:color="auto"/>
                                                                                                                                <w:bottom w:val="none" w:sz="0" w:space="0" w:color="auto"/>
                                                                                                                                <w:right w:val="none" w:sz="0" w:space="0" w:color="auto"/>
                                                                                                                              </w:divBdr>
                                                                                                                              <w:divsChild>
                                                                                                                                <w:div w:id="16876342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79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85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olar.lib.vt.edu/ejournals/JVTE/v12n1/Balamuralikrishna.html" TargetMode="External"/><Relationship Id="rId12" Type="http://schemas.openxmlformats.org/officeDocument/2006/relationships/hyperlink" Target="http://dx.doi.org/10.1080/01930826.2011.601267"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a.org/offices/ola" TargetMode="External"/><Relationship Id="rId10" Type="http://schemas.openxmlformats.org/officeDocument/2006/relationships/hyperlink" Target="http://dx.doi.org/10.1080/1361453041000169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F6772D-C683-A04D-A54A-C3315A69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8531</Words>
  <Characters>48631</Characters>
  <Application>Microsoft Macintosh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Part 2 Annotated Bibliography.docx</vt:lpstr>
    </vt:vector>
  </TitlesOfParts>
  <Company>Carleton University</Company>
  <LinksUpToDate>false</LinksUpToDate>
  <CharactersWithSpaces>57048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Annotated Bibliography.docx</dc:title>
  <dc:creator>Aleksandra Blake</dc:creator>
  <cp:lastModifiedBy>Ashley Luna</cp:lastModifiedBy>
  <cp:revision>4</cp:revision>
  <dcterms:created xsi:type="dcterms:W3CDTF">2012-12-29T03:41:00Z</dcterms:created>
  <dcterms:modified xsi:type="dcterms:W3CDTF">2016-04-20T22:24:00Z</dcterms:modified>
</cp:coreProperties>
</file>