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726B" w14:textId="77777777" w:rsidR="0048635C" w:rsidRDefault="0048635C" w:rsidP="0048635C">
      <w:pPr>
        <w:spacing w:line="480" w:lineRule="auto"/>
        <w:rPr>
          <w:rFonts w:ascii="Times New Roman" w:hAnsi="Times New Roman" w:cs="Times New Roman"/>
        </w:rPr>
      </w:pPr>
      <w:r>
        <w:rPr>
          <w:rFonts w:ascii="Times New Roman" w:hAnsi="Times New Roman" w:cs="Times New Roman"/>
        </w:rPr>
        <w:t>Luna, Ashley</w:t>
      </w:r>
    </w:p>
    <w:p w14:paraId="58B13B8D" w14:textId="77777777" w:rsidR="0048635C" w:rsidRDefault="0048635C" w:rsidP="0048635C">
      <w:pPr>
        <w:spacing w:line="480" w:lineRule="auto"/>
        <w:rPr>
          <w:rFonts w:ascii="Times New Roman" w:hAnsi="Times New Roman" w:cs="Times New Roman"/>
        </w:rPr>
      </w:pPr>
      <w:r>
        <w:rPr>
          <w:rFonts w:ascii="Times New Roman" w:hAnsi="Times New Roman" w:cs="Times New Roman"/>
        </w:rPr>
        <w:t>Libr 254</w:t>
      </w:r>
      <w:r w:rsidR="008C1A3B">
        <w:rPr>
          <w:rFonts w:ascii="Times New Roman" w:hAnsi="Times New Roman" w:cs="Times New Roman"/>
        </w:rPr>
        <w:t xml:space="preserve"> </w:t>
      </w:r>
    </w:p>
    <w:p w14:paraId="22467168" w14:textId="77777777" w:rsidR="00AE70C0" w:rsidRDefault="00AE70C0" w:rsidP="0048635C">
      <w:pPr>
        <w:spacing w:line="480" w:lineRule="auto"/>
        <w:rPr>
          <w:rFonts w:ascii="Times New Roman" w:hAnsi="Times New Roman" w:cs="Times New Roman"/>
        </w:rPr>
      </w:pPr>
      <w:r>
        <w:rPr>
          <w:rFonts w:ascii="Times New Roman" w:hAnsi="Times New Roman" w:cs="Times New Roman"/>
        </w:rPr>
        <w:t>Simmons</w:t>
      </w:r>
    </w:p>
    <w:p w14:paraId="03796CD0" w14:textId="77777777" w:rsidR="00AE70C0" w:rsidRDefault="00AE70C0" w:rsidP="0048635C">
      <w:pPr>
        <w:spacing w:line="480" w:lineRule="auto"/>
        <w:rPr>
          <w:rFonts w:ascii="Times New Roman" w:hAnsi="Times New Roman" w:cs="Times New Roman"/>
        </w:rPr>
      </w:pPr>
      <w:r>
        <w:rPr>
          <w:rFonts w:ascii="Times New Roman" w:hAnsi="Times New Roman" w:cs="Times New Roman"/>
        </w:rPr>
        <w:t>Instructional Screencast</w:t>
      </w:r>
    </w:p>
    <w:p w14:paraId="64502CB8" w14:textId="77777777" w:rsidR="00AE70C0" w:rsidRDefault="00AE70C0" w:rsidP="0048635C">
      <w:pPr>
        <w:spacing w:line="480" w:lineRule="auto"/>
        <w:rPr>
          <w:rFonts w:ascii="Times New Roman" w:hAnsi="Times New Roman" w:cs="Times New Roman"/>
        </w:rPr>
      </w:pPr>
      <w:r>
        <w:rPr>
          <w:rFonts w:ascii="Times New Roman" w:hAnsi="Times New Roman" w:cs="Times New Roman"/>
        </w:rPr>
        <w:t>September 29, 2014</w:t>
      </w:r>
    </w:p>
    <w:p w14:paraId="4ED9836E" w14:textId="0993FB31" w:rsidR="009D7100" w:rsidRDefault="00AE70C0" w:rsidP="0048635C">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7" w:history="1">
        <w:r w:rsidRPr="00621178">
          <w:rPr>
            <w:rStyle w:val="Hyperlink"/>
            <w:rFonts w:ascii="Times New Roman" w:hAnsi="Times New Roman" w:cs="Times New Roman"/>
          </w:rPr>
          <w:t>http://screencast.</w:t>
        </w:r>
        <w:r w:rsidRPr="00621178">
          <w:rPr>
            <w:rStyle w:val="Hyperlink"/>
            <w:rFonts w:ascii="Times New Roman" w:hAnsi="Times New Roman" w:cs="Times New Roman"/>
          </w:rPr>
          <w:t>c</w:t>
        </w:r>
        <w:r w:rsidRPr="00621178">
          <w:rPr>
            <w:rStyle w:val="Hyperlink"/>
            <w:rFonts w:ascii="Times New Roman" w:hAnsi="Times New Roman" w:cs="Times New Roman"/>
          </w:rPr>
          <w:t>om/t/pbDh64iJ8Je</w:t>
        </w:r>
      </w:hyperlink>
    </w:p>
    <w:p w14:paraId="440FC7EC" w14:textId="77777777" w:rsidR="00E02E66" w:rsidRDefault="005A4B08" w:rsidP="00204449">
      <w:pPr>
        <w:spacing w:line="480" w:lineRule="auto"/>
        <w:rPr>
          <w:rFonts w:ascii="Times New Roman" w:hAnsi="Times New Roman" w:cs="Times New Roman"/>
        </w:rPr>
      </w:pPr>
      <w:r>
        <w:rPr>
          <w:rFonts w:ascii="Times New Roman" w:hAnsi="Times New Roman" w:cs="Times New Roman"/>
        </w:rPr>
        <w:tab/>
        <w:t xml:space="preserve">Google Drive is </w:t>
      </w:r>
      <w:r w:rsidR="003F51C4">
        <w:rPr>
          <w:rFonts w:ascii="Times New Roman" w:hAnsi="Times New Roman" w:cs="Times New Roman"/>
        </w:rPr>
        <w:t xml:space="preserve">popular file storage and sharing application that enables users to store and access files from the “cloud.”  This allows users to access their content from any computer and device worldwide. </w:t>
      </w:r>
      <w:r w:rsidR="002B5235">
        <w:rPr>
          <w:rFonts w:ascii="Times New Roman" w:hAnsi="Times New Roman" w:cs="Times New Roman"/>
        </w:rPr>
        <w:t xml:space="preserve">Google Drive also always </w:t>
      </w:r>
      <w:r w:rsidR="00033FBC">
        <w:rPr>
          <w:rFonts w:ascii="Times New Roman" w:hAnsi="Times New Roman" w:cs="Times New Roman"/>
        </w:rPr>
        <w:t>users to</w:t>
      </w:r>
      <w:r w:rsidR="002B5235">
        <w:rPr>
          <w:rFonts w:ascii="Times New Roman" w:hAnsi="Times New Roman" w:cs="Times New Roman"/>
        </w:rPr>
        <w:t xml:space="preserve"> create documents that can be </w:t>
      </w:r>
      <w:r w:rsidR="00033FBC">
        <w:rPr>
          <w:rFonts w:ascii="Times New Roman" w:hAnsi="Times New Roman" w:cs="Times New Roman"/>
        </w:rPr>
        <w:t xml:space="preserve">shared and accessed online without the need to download and import into another application. The capability </w:t>
      </w:r>
      <w:r w:rsidR="007A6A3B">
        <w:rPr>
          <w:rFonts w:ascii="Times New Roman" w:hAnsi="Times New Roman" w:cs="Times New Roman"/>
        </w:rPr>
        <w:t>to preform</w:t>
      </w:r>
      <w:r w:rsidR="00033FBC">
        <w:rPr>
          <w:rFonts w:ascii="Times New Roman" w:hAnsi="Times New Roman" w:cs="Times New Roman"/>
        </w:rPr>
        <w:t xml:space="preserve"> collaborative work within the original document </w:t>
      </w:r>
      <w:r w:rsidR="007A6A3B">
        <w:rPr>
          <w:rFonts w:ascii="Times New Roman" w:hAnsi="Times New Roman" w:cs="Times New Roman"/>
        </w:rPr>
        <w:t>in real-time with auto-saves, and c</w:t>
      </w:r>
      <w:r w:rsidR="00E02E66">
        <w:rPr>
          <w:rFonts w:ascii="Times New Roman" w:hAnsi="Times New Roman" w:cs="Times New Roman"/>
        </w:rPr>
        <w:t>hat tools makes Google Drive</w:t>
      </w:r>
      <w:r w:rsidR="007A6A3B">
        <w:rPr>
          <w:rFonts w:ascii="Times New Roman" w:hAnsi="Times New Roman" w:cs="Times New Roman"/>
        </w:rPr>
        <w:t xml:space="preserve"> a popular storage and sharing tool. </w:t>
      </w:r>
      <w:r w:rsidR="00907EB3">
        <w:rPr>
          <w:rFonts w:ascii="Times New Roman" w:hAnsi="Times New Roman" w:cs="Times New Roman"/>
        </w:rPr>
        <w:t xml:space="preserve"> </w:t>
      </w:r>
      <w:r w:rsidR="00BD7E73">
        <w:rPr>
          <w:rFonts w:ascii="Times New Roman" w:hAnsi="Times New Roman" w:cs="Times New Roman"/>
        </w:rPr>
        <w:t xml:space="preserve">The ability to work on documents without having to email others back and forth with different versions makes Google Documents a big time and space saver. </w:t>
      </w:r>
      <w:r w:rsidR="00907EB3">
        <w:rPr>
          <w:rFonts w:ascii="Times New Roman" w:hAnsi="Times New Roman" w:cs="Times New Roman"/>
        </w:rPr>
        <w:t>Cloud storage tools like G</w:t>
      </w:r>
      <w:r w:rsidR="00512D5E">
        <w:rPr>
          <w:rFonts w:ascii="Times New Roman" w:hAnsi="Times New Roman" w:cs="Times New Roman"/>
        </w:rPr>
        <w:t>oogle Drive are very popular, therefore</w:t>
      </w:r>
      <w:r w:rsidR="00907EB3">
        <w:rPr>
          <w:rFonts w:ascii="Times New Roman" w:hAnsi="Times New Roman" w:cs="Times New Roman"/>
        </w:rPr>
        <w:t xml:space="preserve"> it is </w:t>
      </w:r>
      <w:r w:rsidR="00512D5E">
        <w:rPr>
          <w:rFonts w:ascii="Times New Roman" w:hAnsi="Times New Roman" w:cs="Times New Roman"/>
        </w:rPr>
        <w:t xml:space="preserve">important to teach people about them as we move away from external storage devices and towards more “cloud” storage. </w:t>
      </w:r>
    </w:p>
    <w:p w14:paraId="2C7582BA" w14:textId="393430C6" w:rsidR="005A4B08" w:rsidRDefault="00E02E66" w:rsidP="00204449">
      <w:pPr>
        <w:spacing w:line="480" w:lineRule="auto"/>
        <w:rPr>
          <w:rFonts w:ascii="Times New Roman" w:hAnsi="Times New Roman" w:cs="Times New Roman"/>
        </w:rPr>
      </w:pPr>
      <w:r>
        <w:rPr>
          <w:rFonts w:ascii="Times New Roman" w:hAnsi="Times New Roman" w:cs="Times New Roman"/>
        </w:rPr>
        <w:tab/>
      </w:r>
      <w:r w:rsidR="00512D5E">
        <w:rPr>
          <w:rFonts w:ascii="Times New Roman" w:hAnsi="Times New Roman" w:cs="Times New Roman"/>
        </w:rPr>
        <w:t>As result, I wanted to create a screencast series that focuses on using the tools in G</w:t>
      </w:r>
      <w:r w:rsidR="002B26CD">
        <w:rPr>
          <w:rFonts w:ascii="Times New Roman" w:hAnsi="Times New Roman" w:cs="Times New Roman"/>
        </w:rPr>
        <w:t xml:space="preserve">oogle Drive to share documents. </w:t>
      </w:r>
      <w:r w:rsidR="00BD7E73">
        <w:rPr>
          <w:rFonts w:ascii="Times New Roman" w:hAnsi="Times New Roman" w:cs="Times New Roman"/>
        </w:rPr>
        <w:t xml:space="preserve"> Google drives as a storage tool is wonderful, but t</w:t>
      </w:r>
      <w:r w:rsidR="002B26CD">
        <w:rPr>
          <w:rFonts w:ascii="Times New Roman" w:hAnsi="Times New Roman" w:cs="Times New Roman"/>
        </w:rPr>
        <w:t xml:space="preserve">he ability to share </w:t>
      </w:r>
      <w:r w:rsidR="00BD7E73">
        <w:rPr>
          <w:rFonts w:ascii="Times New Roman" w:hAnsi="Times New Roman" w:cs="Times New Roman"/>
        </w:rPr>
        <w:t xml:space="preserve">and work on </w:t>
      </w:r>
      <w:r w:rsidR="002B26CD">
        <w:rPr>
          <w:rFonts w:ascii="Times New Roman" w:hAnsi="Times New Roman" w:cs="Times New Roman"/>
        </w:rPr>
        <w:t>documents</w:t>
      </w:r>
      <w:r w:rsidR="00BD7E73">
        <w:rPr>
          <w:rFonts w:ascii="Times New Roman" w:hAnsi="Times New Roman" w:cs="Times New Roman"/>
        </w:rPr>
        <w:t xml:space="preserve"> with others in a controlled web environment</w:t>
      </w:r>
      <w:r w:rsidR="002B26CD">
        <w:rPr>
          <w:rFonts w:ascii="Times New Roman" w:hAnsi="Times New Roman" w:cs="Times New Roman"/>
        </w:rPr>
        <w:t xml:space="preserve"> is an important </w:t>
      </w:r>
      <w:r>
        <w:rPr>
          <w:rFonts w:ascii="Times New Roman" w:hAnsi="Times New Roman" w:cs="Times New Roman"/>
        </w:rPr>
        <w:t>capability</w:t>
      </w:r>
      <w:r w:rsidR="002B26CD">
        <w:rPr>
          <w:rFonts w:ascii="Times New Roman" w:hAnsi="Times New Roman" w:cs="Times New Roman"/>
        </w:rPr>
        <w:t xml:space="preserve"> in Google Drive </w:t>
      </w:r>
      <w:r>
        <w:rPr>
          <w:rFonts w:ascii="Times New Roman" w:hAnsi="Times New Roman" w:cs="Times New Roman"/>
        </w:rPr>
        <w:t xml:space="preserve">that some people are not aware of. </w:t>
      </w:r>
      <w:r w:rsidR="00BD7E73">
        <w:rPr>
          <w:rFonts w:ascii="Times New Roman" w:hAnsi="Times New Roman" w:cs="Times New Roman"/>
        </w:rPr>
        <w:t xml:space="preserve"> The screencast that I created focuses on Shar</w:t>
      </w:r>
      <w:r w:rsidR="00851461">
        <w:rPr>
          <w:rFonts w:ascii="Times New Roman" w:hAnsi="Times New Roman" w:cs="Times New Roman"/>
        </w:rPr>
        <w:t>ing Google documents privately. Although there are more public ways of sharing Google documents, I wanted to show users how to make their</w:t>
      </w:r>
      <w:r w:rsidR="00401C6C">
        <w:rPr>
          <w:rFonts w:ascii="Times New Roman" w:hAnsi="Times New Roman" w:cs="Times New Roman"/>
        </w:rPr>
        <w:t xml:space="preserve"> content private with other</w:t>
      </w:r>
      <w:r w:rsidR="00AF54D6">
        <w:rPr>
          <w:rFonts w:ascii="Times New Roman" w:hAnsi="Times New Roman" w:cs="Times New Roman"/>
        </w:rPr>
        <w:t>s</w:t>
      </w:r>
      <w:r w:rsidR="00401C6C">
        <w:rPr>
          <w:rFonts w:ascii="Times New Roman" w:hAnsi="Times New Roman" w:cs="Times New Roman"/>
        </w:rPr>
        <w:t>, while</w:t>
      </w:r>
      <w:r w:rsidR="00851461">
        <w:rPr>
          <w:rFonts w:ascii="Times New Roman" w:hAnsi="Times New Roman" w:cs="Times New Roman"/>
        </w:rPr>
        <w:t xml:space="preserve"> learn</w:t>
      </w:r>
      <w:r w:rsidR="00401C6C">
        <w:rPr>
          <w:rFonts w:ascii="Times New Roman" w:hAnsi="Times New Roman" w:cs="Times New Roman"/>
        </w:rPr>
        <w:t>ing</w:t>
      </w:r>
      <w:r w:rsidR="00851461">
        <w:rPr>
          <w:rFonts w:ascii="Times New Roman" w:hAnsi="Times New Roman" w:cs="Times New Roman"/>
        </w:rPr>
        <w:t xml:space="preserve"> to control the type of access they want individuals to have. Once users have a basic </w:t>
      </w:r>
      <w:r w:rsidR="00851461">
        <w:rPr>
          <w:rFonts w:ascii="Times New Roman" w:hAnsi="Times New Roman" w:cs="Times New Roman"/>
        </w:rPr>
        <w:lastRenderedPageBreak/>
        <w:t xml:space="preserve">understanding </w:t>
      </w:r>
      <w:r w:rsidR="00401C6C">
        <w:rPr>
          <w:rFonts w:ascii="Times New Roman" w:hAnsi="Times New Roman" w:cs="Times New Roman"/>
        </w:rPr>
        <w:t>of how to control access settings, making them more public becomes easier. It is also important for users to understand visibility and access settings because it prevents users from acci</w:t>
      </w:r>
      <w:r w:rsidR="00030AB1">
        <w:rPr>
          <w:rFonts w:ascii="Times New Roman" w:hAnsi="Times New Roman" w:cs="Times New Roman"/>
        </w:rPr>
        <w:t xml:space="preserve">dently making documents public. This screencast’s goal is to teach users how to share their documents with others and to teach users how to use the access settings to protect Google documents from unintended users. </w:t>
      </w:r>
      <w:r w:rsidR="004B137A">
        <w:rPr>
          <w:rFonts w:ascii="Times New Roman" w:hAnsi="Times New Roman" w:cs="Times New Roman"/>
        </w:rPr>
        <w:t xml:space="preserve"> </w:t>
      </w:r>
      <w:r w:rsidR="004B137A">
        <w:rPr>
          <w:rFonts w:ascii="Times New Roman" w:hAnsi="Times New Roman" w:cs="Times New Roman"/>
        </w:rPr>
        <w:tab/>
      </w:r>
    </w:p>
    <w:p w14:paraId="5A02D1B7" w14:textId="2720A3E9" w:rsidR="004B137A" w:rsidRDefault="004B137A" w:rsidP="00204449">
      <w:pPr>
        <w:spacing w:line="480" w:lineRule="auto"/>
        <w:rPr>
          <w:rFonts w:ascii="Times New Roman" w:hAnsi="Times New Roman" w:cs="Times New Roman"/>
        </w:rPr>
      </w:pPr>
      <w:r>
        <w:rPr>
          <w:rFonts w:ascii="Times New Roman" w:hAnsi="Times New Roman" w:cs="Times New Roman"/>
        </w:rPr>
        <w:tab/>
        <w:t xml:space="preserve">The intended audience for this screencast ranges from </w:t>
      </w:r>
      <w:r w:rsidR="0007614D">
        <w:rPr>
          <w:rFonts w:ascii="Times New Roman" w:hAnsi="Times New Roman" w:cs="Times New Roman"/>
        </w:rPr>
        <w:t>Google</w:t>
      </w:r>
      <w:r>
        <w:rPr>
          <w:rFonts w:ascii="Times New Roman" w:hAnsi="Times New Roman" w:cs="Times New Roman"/>
        </w:rPr>
        <w:t xml:space="preserve"> account users, students, and anyone looking for a collaborative tool</w:t>
      </w:r>
      <w:r w:rsidR="0007614D">
        <w:rPr>
          <w:rFonts w:ascii="Times New Roman" w:hAnsi="Times New Roman" w:cs="Times New Roman"/>
        </w:rPr>
        <w:t xml:space="preserve"> and workspace. Given the online nature of Google drive and other collaborative tools, users should be familiar with the web environment and using other web 2.0 tools.  This screencast is geared towards users who hav</w:t>
      </w:r>
      <w:r w:rsidR="00204449">
        <w:rPr>
          <w:rFonts w:ascii="Times New Roman" w:hAnsi="Times New Roman" w:cs="Times New Roman"/>
        </w:rPr>
        <w:t>e some knowledge of collaborative tools, such as chat and email, but are</w:t>
      </w:r>
      <w:r w:rsidR="0007614D">
        <w:rPr>
          <w:rFonts w:ascii="Times New Roman" w:hAnsi="Times New Roman" w:cs="Times New Roman"/>
        </w:rPr>
        <w:t xml:space="preserve"> looking for collaborative tools </w:t>
      </w:r>
      <w:r w:rsidR="00204449">
        <w:rPr>
          <w:rFonts w:ascii="Times New Roman" w:hAnsi="Times New Roman" w:cs="Times New Roman"/>
        </w:rPr>
        <w:t>t</w:t>
      </w:r>
      <w:r w:rsidR="00A800ED">
        <w:rPr>
          <w:rFonts w:ascii="Times New Roman" w:hAnsi="Times New Roman" w:cs="Times New Roman"/>
        </w:rPr>
        <w:t>o speed workflow and accessibility from</w:t>
      </w:r>
      <w:r w:rsidR="00974F6B">
        <w:rPr>
          <w:rFonts w:ascii="Times New Roman" w:hAnsi="Times New Roman" w:cs="Times New Roman"/>
        </w:rPr>
        <w:t xml:space="preserve"> any</w:t>
      </w:r>
      <w:r w:rsidR="0018738E">
        <w:rPr>
          <w:rFonts w:ascii="Times New Roman" w:hAnsi="Times New Roman" w:cs="Times New Roman"/>
        </w:rPr>
        <w:t xml:space="preserve"> location. </w:t>
      </w:r>
    </w:p>
    <w:p w14:paraId="50678E75" w14:textId="5D31611A" w:rsidR="0018738E" w:rsidRDefault="00204449" w:rsidP="00204449">
      <w:pPr>
        <w:spacing w:line="480" w:lineRule="auto"/>
        <w:rPr>
          <w:rFonts w:ascii="Times New Roman" w:hAnsi="Times New Roman" w:cs="Times New Roman"/>
        </w:rPr>
      </w:pPr>
      <w:r>
        <w:rPr>
          <w:rFonts w:ascii="Times New Roman" w:hAnsi="Times New Roman" w:cs="Times New Roman"/>
        </w:rPr>
        <w:tab/>
        <w:t>The choice of using a screencast to demonstrate th</w:t>
      </w:r>
      <w:r w:rsidR="00974F6B">
        <w:rPr>
          <w:rFonts w:ascii="Times New Roman" w:hAnsi="Times New Roman" w:cs="Times New Roman"/>
        </w:rPr>
        <w:t>is topic is important because</w:t>
      </w:r>
      <w:r w:rsidR="00A800ED">
        <w:rPr>
          <w:rFonts w:ascii="Times New Roman" w:hAnsi="Times New Roman" w:cs="Times New Roman"/>
        </w:rPr>
        <w:t xml:space="preserve"> it </w:t>
      </w:r>
      <w:r w:rsidR="007E6C2F">
        <w:rPr>
          <w:rFonts w:ascii="Times New Roman" w:hAnsi="Times New Roman" w:cs="Times New Roman"/>
        </w:rPr>
        <w:t xml:space="preserve">teaches </w:t>
      </w:r>
      <w:r w:rsidR="00A800ED">
        <w:rPr>
          <w:rFonts w:ascii="Times New Roman" w:hAnsi="Times New Roman" w:cs="Times New Roman"/>
        </w:rPr>
        <w:t>users in an environment they are familiar with</w:t>
      </w:r>
      <w:r w:rsidR="00F257E3">
        <w:rPr>
          <w:rFonts w:ascii="Times New Roman" w:hAnsi="Times New Roman" w:cs="Times New Roman"/>
        </w:rPr>
        <w:t xml:space="preserve">. </w:t>
      </w:r>
      <w:r w:rsidR="00974F6B">
        <w:rPr>
          <w:rFonts w:ascii="Times New Roman" w:hAnsi="Times New Roman" w:cs="Times New Roman"/>
        </w:rPr>
        <w:t>It makes prefect sense to teach users about a co</w:t>
      </w:r>
      <w:r w:rsidR="00A800ED">
        <w:rPr>
          <w:rFonts w:ascii="Times New Roman" w:hAnsi="Times New Roman" w:cs="Times New Roman"/>
        </w:rPr>
        <w:t>llaborative tool, using another web based tool because</w:t>
      </w:r>
      <w:r w:rsidR="007E6C2F">
        <w:rPr>
          <w:rFonts w:ascii="Times New Roman" w:hAnsi="Times New Roman" w:cs="Times New Roman"/>
        </w:rPr>
        <w:t xml:space="preserve"> users are already familiar</w:t>
      </w:r>
      <w:r w:rsidR="005028CC">
        <w:rPr>
          <w:rFonts w:ascii="Times New Roman" w:hAnsi="Times New Roman" w:cs="Times New Roman"/>
        </w:rPr>
        <w:t xml:space="preserve"> with these type of technologies</w:t>
      </w:r>
      <w:r w:rsidR="00EA3D6F">
        <w:rPr>
          <w:rFonts w:ascii="Times New Roman" w:hAnsi="Times New Roman" w:cs="Times New Roman"/>
        </w:rPr>
        <w:t xml:space="preserve">. A popular </w:t>
      </w:r>
      <w:r w:rsidR="00974586">
        <w:rPr>
          <w:rFonts w:ascii="Times New Roman" w:hAnsi="Times New Roman" w:cs="Times New Roman"/>
        </w:rPr>
        <w:t>example is</w:t>
      </w:r>
      <w:r w:rsidR="005028CC">
        <w:rPr>
          <w:rFonts w:ascii="Times New Roman" w:hAnsi="Times New Roman" w:cs="Times New Roman"/>
        </w:rPr>
        <w:t xml:space="preserve"> YouTube where users are familiar with how to upload, watch, and share videos.  </w:t>
      </w:r>
      <w:r w:rsidR="00F257E3">
        <w:rPr>
          <w:rFonts w:ascii="Times New Roman" w:hAnsi="Times New Roman" w:cs="Times New Roman"/>
        </w:rPr>
        <w:t xml:space="preserve"> </w:t>
      </w:r>
      <w:r w:rsidR="005028CC">
        <w:rPr>
          <w:rFonts w:ascii="Times New Roman" w:hAnsi="Times New Roman" w:cs="Times New Roman"/>
        </w:rPr>
        <w:t xml:space="preserve">Since users are already familiar with using some web 2. 0 tools, users will </w:t>
      </w:r>
      <w:r w:rsidR="00A07D27">
        <w:rPr>
          <w:rFonts w:ascii="Times New Roman" w:hAnsi="Times New Roman" w:cs="Times New Roman"/>
        </w:rPr>
        <w:t>benefit</w:t>
      </w:r>
      <w:r w:rsidR="005028CC">
        <w:rPr>
          <w:rFonts w:ascii="Times New Roman" w:hAnsi="Times New Roman" w:cs="Times New Roman"/>
        </w:rPr>
        <w:t xml:space="preserve"> from screencasting </w:t>
      </w:r>
      <w:r w:rsidR="00A07D27">
        <w:rPr>
          <w:rFonts w:ascii="Times New Roman" w:hAnsi="Times New Roman" w:cs="Times New Roman"/>
        </w:rPr>
        <w:t>as an instructional tool.</w:t>
      </w:r>
      <w:r w:rsidR="00E36884">
        <w:rPr>
          <w:rFonts w:ascii="Times New Roman" w:hAnsi="Times New Roman" w:cs="Times New Roman"/>
        </w:rPr>
        <w:t xml:space="preserve"> One reason is that</w:t>
      </w:r>
      <w:r w:rsidR="00A07D27">
        <w:rPr>
          <w:rFonts w:ascii="Times New Roman" w:hAnsi="Times New Roman" w:cs="Times New Roman"/>
        </w:rPr>
        <w:t xml:space="preserve"> </w:t>
      </w:r>
      <w:r w:rsidR="00E36884">
        <w:rPr>
          <w:rFonts w:ascii="Times New Roman" w:hAnsi="Times New Roman" w:cs="Times New Roman"/>
        </w:rPr>
        <w:t>u</w:t>
      </w:r>
      <w:r w:rsidR="007E6C2F">
        <w:rPr>
          <w:rFonts w:ascii="Times New Roman" w:hAnsi="Times New Roman" w:cs="Times New Roman"/>
        </w:rPr>
        <w:t>sers</w:t>
      </w:r>
      <w:r w:rsidR="00A800ED">
        <w:rPr>
          <w:rFonts w:ascii="Times New Roman" w:hAnsi="Times New Roman" w:cs="Times New Roman"/>
        </w:rPr>
        <w:t xml:space="preserve"> have the ability to interact with the </w:t>
      </w:r>
      <w:r w:rsidR="00E36884">
        <w:rPr>
          <w:rFonts w:ascii="Times New Roman" w:hAnsi="Times New Roman" w:cs="Times New Roman"/>
        </w:rPr>
        <w:t xml:space="preserve">screencast in the same </w:t>
      </w:r>
      <w:r w:rsidR="00A800ED">
        <w:rPr>
          <w:rFonts w:ascii="Times New Roman" w:hAnsi="Times New Roman" w:cs="Times New Roman"/>
        </w:rPr>
        <w:t>space they will use Google Docs. This</w:t>
      </w:r>
      <w:r w:rsidR="007E6C2F">
        <w:rPr>
          <w:rFonts w:ascii="Times New Roman" w:hAnsi="Times New Roman" w:cs="Times New Roman"/>
        </w:rPr>
        <w:t xml:space="preserve"> is beneficial because i</w:t>
      </w:r>
      <w:r w:rsidR="00A800ED">
        <w:rPr>
          <w:rFonts w:ascii="Times New Roman" w:hAnsi="Times New Roman" w:cs="Times New Roman"/>
        </w:rPr>
        <w:t>t a</w:t>
      </w:r>
      <w:r w:rsidR="007E6C2F">
        <w:rPr>
          <w:rFonts w:ascii="Times New Roman" w:hAnsi="Times New Roman" w:cs="Times New Roman"/>
        </w:rPr>
        <w:t>llows users to follow along, and interact with their Google documents as they watch and listen to the screencast. The screencast also allows users to go at their own pace. If a user needs to pause, process and reflect</w:t>
      </w:r>
      <w:r w:rsidR="005028CC">
        <w:rPr>
          <w:rFonts w:ascii="Times New Roman" w:hAnsi="Times New Roman" w:cs="Times New Roman"/>
        </w:rPr>
        <w:t>, they can withou</w:t>
      </w:r>
      <w:r w:rsidR="00A07D27">
        <w:rPr>
          <w:rFonts w:ascii="Times New Roman" w:hAnsi="Times New Roman" w:cs="Times New Roman"/>
        </w:rPr>
        <w:t>t interfering with instruction</w:t>
      </w:r>
      <w:r w:rsidR="00E36884">
        <w:rPr>
          <w:rFonts w:ascii="Times New Roman" w:hAnsi="Times New Roman" w:cs="Times New Roman"/>
        </w:rPr>
        <w:t>.</w:t>
      </w:r>
      <w:r w:rsidR="0018738E">
        <w:rPr>
          <w:rFonts w:ascii="Times New Roman" w:hAnsi="Times New Roman" w:cs="Times New Roman"/>
        </w:rPr>
        <w:t xml:space="preserve"> </w:t>
      </w:r>
      <w:r w:rsidR="00712E25">
        <w:rPr>
          <w:rFonts w:ascii="Times New Roman" w:hAnsi="Times New Roman" w:cs="Times New Roman"/>
        </w:rPr>
        <w:t>Screen casting also gives students the opportunity to repeat steps if necessary until</w:t>
      </w:r>
      <w:r w:rsidR="00667959">
        <w:rPr>
          <w:rFonts w:ascii="Times New Roman" w:hAnsi="Times New Roman" w:cs="Times New Roman"/>
        </w:rPr>
        <w:t xml:space="preserve"> the information is absorb. If users take the opportunity to pause and attempt the procedures mentioned in the screencast, users will create their own segments and address any issues before proceeding .</w:t>
      </w:r>
      <w:r w:rsidR="00712E25">
        <w:rPr>
          <w:rFonts w:ascii="Times New Roman" w:hAnsi="Times New Roman" w:cs="Times New Roman"/>
        </w:rPr>
        <w:t xml:space="preserve">The ability to watch the screencast in an </w:t>
      </w:r>
      <w:r w:rsidR="00F257E3">
        <w:rPr>
          <w:rFonts w:ascii="Times New Roman" w:hAnsi="Times New Roman" w:cs="Times New Roman"/>
        </w:rPr>
        <w:t>environment</w:t>
      </w:r>
      <w:r w:rsidR="00712E25">
        <w:rPr>
          <w:rFonts w:ascii="Times New Roman" w:hAnsi="Times New Roman" w:cs="Times New Roman"/>
        </w:rPr>
        <w:t xml:space="preserve"> that is </w:t>
      </w:r>
      <w:r w:rsidR="00F257E3">
        <w:rPr>
          <w:rFonts w:ascii="Times New Roman" w:hAnsi="Times New Roman" w:cs="Times New Roman"/>
        </w:rPr>
        <w:t>confortable</w:t>
      </w:r>
      <w:r w:rsidR="00712E25">
        <w:rPr>
          <w:rFonts w:ascii="Times New Roman" w:hAnsi="Times New Roman" w:cs="Times New Roman"/>
        </w:rPr>
        <w:t xml:space="preserve"> also encourages users </w:t>
      </w:r>
      <w:r w:rsidR="00F257E3">
        <w:rPr>
          <w:rFonts w:ascii="Times New Roman" w:hAnsi="Times New Roman" w:cs="Times New Roman"/>
        </w:rPr>
        <w:t xml:space="preserve">to take their time and not rush through the screencast if they do not understand. </w:t>
      </w:r>
      <w:r w:rsidR="00E13532">
        <w:rPr>
          <w:rFonts w:ascii="Times New Roman" w:hAnsi="Times New Roman" w:cs="Times New Roman"/>
        </w:rPr>
        <w:t xml:space="preserve"> The ability for users to control their learning experience is important because as Reace (2007) explains “the more student controlled and self-directed the more effective the tutorial is ( 487).”</w:t>
      </w:r>
    </w:p>
    <w:p w14:paraId="18386D00" w14:textId="0ED49D39" w:rsidR="00F257E3" w:rsidRDefault="00F257E3" w:rsidP="00204449">
      <w:pPr>
        <w:spacing w:line="480" w:lineRule="auto"/>
        <w:rPr>
          <w:rFonts w:ascii="Times New Roman" w:hAnsi="Times New Roman" w:cs="Times New Roman"/>
        </w:rPr>
      </w:pPr>
      <w:r>
        <w:rPr>
          <w:rFonts w:ascii="Times New Roman" w:hAnsi="Times New Roman" w:cs="Times New Roman"/>
        </w:rPr>
        <w:tab/>
        <w:t>Another reason screen casting is beneficial to this topic is because it uses technology as a teaching aid for different styles of learning. Screencasts are audible, viewable and interactive, so many types of learners would benefit.</w:t>
      </w:r>
      <w:r w:rsidR="00202C1C">
        <w:rPr>
          <w:rFonts w:ascii="Times New Roman" w:hAnsi="Times New Roman" w:cs="Times New Roman"/>
        </w:rPr>
        <w:t xml:space="preserve"> </w:t>
      </w:r>
      <w:r w:rsidR="00202C1C" w:rsidRPr="0021652D">
        <w:rPr>
          <w:rFonts w:ascii="Times New Roman" w:eastAsia="Times New Roman" w:hAnsi="Times New Roman" w:cs="Times New Roman"/>
          <w:color w:val="333333"/>
        </w:rPr>
        <w:t>Chodock, T., Doli</w:t>
      </w:r>
      <w:r w:rsidR="00202C1C">
        <w:rPr>
          <w:rFonts w:ascii="Times New Roman" w:eastAsia="Times New Roman" w:hAnsi="Times New Roman" w:cs="Times New Roman"/>
          <w:color w:val="333333"/>
        </w:rPr>
        <w:t xml:space="preserve">nger, E., &amp; O'Connor, L. (2009) explain that multi-sensory </w:t>
      </w:r>
      <w:r w:rsidR="000F0848">
        <w:rPr>
          <w:rFonts w:ascii="Times New Roman" w:eastAsia="Times New Roman" w:hAnsi="Times New Roman" w:cs="Times New Roman"/>
          <w:color w:val="333333"/>
        </w:rPr>
        <w:t xml:space="preserve">learning </w:t>
      </w:r>
      <w:r w:rsidR="000F0848">
        <w:rPr>
          <w:rFonts w:ascii="Times New Roman" w:hAnsi="Times New Roman" w:cs="Times New Roman"/>
        </w:rPr>
        <w:t>is beneficial because we all to a certain degree have limited memory capabilities that alternative formats could supp</w:t>
      </w:r>
      <w:r w:rsidR="00667959">
        <w:rPr>
          <w:rFonts w:ascii="Times New Roman" w:hAnsi="Times New Roman" w:cs="Times New Roman"/>
        </w:rPr>
        <w:t xml:space="preserve">ort (25-26). </w:t>
      </w:r>
      <w:r>
        <w:rPr>
          <w:rFonts w:ascii="Times New Roman" w:hAnsi="Times New Roman" w:cs="Times New Roman"/>
        </w:rPr>
        <w:t xml:space="preserve"> Using a screencast to teach users how to share documen</w:t>
      </w:r>
      <w:r w:rsidR="00361C8A">
        <w:rPr>
          <w:rFonts w:ascii="Times New Roman" w:hAnsi="Times New Roman" w:cs="Times New Roman"/>
        </w:rPr>
        <w:t xml:space="preserve">ts in google drive is a useful method </w:t>
      </w:r>
      <w:r>
        <w:rPr>
          <w:rFonts w:ascii="Times New Roman" w:hAnsi="Times New Roman" w:cs="Times New Roman"/>
        </w:rPr>
        <w:t xml:space="preserve">because users can copy the </w:t>
      </w:r>
      <w:r w:rsidR="00361C8A">
        <w:rPr>
          <w:rFonts w:ascii="Times New Roman" w:hAnsi="Times New Roman" w:cs="Times New Roman"/>
        </w:rPr>
        <w:t>instructor’s</w:t>
      </w:r>
      <w:r>
        <w:rPr>
          <w:rFonts w:ascii="Times New Roman" w:hAnsi="Times New Roman" w:cs="Times New Roman"/>
        </w:rPr>
        <w:t xml:space="preserve"> procedures step by step while listening and/or </w:t>
      </w:r>
      <w:r w:rsidR="00361C8A">
        <w:rPr>
          <w:rFonts w:ascii="Times New Roman" w:hAnsi="Times New Roman" w:cs="Times New Roman"/>
        </w:rPr>
        <w:t>watching at their own pace.</w:t>
      </w:r>
      <w:r w:rsidR="00613883">
        <w:rPr>
          <w:rFonts w:ascii="Times New Roman" w:hAnsi="Times New Roman" w:cs="Times New Roman"/>
        </w:rPr>
        <w:t xml:space="preserve"> </w:t>
      </w:r>
    </w:p>
    <w:p w14:paraId="24B9F91B" w14:textId="26185A26" w:rsidR="00361C8A" w:rsidRDefault="00361C8A" w:rsidP="00204449">
      <w:pPr>
        <w:spacing w:line="480" w:lineRule="auto"/>
        <w:rPr>
          <w:rFonts w:ascii="Times New Roman" w:hAnsi="Times New Roman" w:cs="Times New Roman"/>
        </w:rPr>
      </w:pPr>
      <w:r>
        <w:rPr>
          <w:rFonts w:ascii="Times New Roman" w:hAnsi="Times New Roman" w:cs="Times New Roman"/>
        </w:rPr>
        <w:tab/>
        <w:t>In order to plan for this screencast, I needed to figure out who my audience</w:t>
      </w:r>
      <w:r w:rsidR="000E24A7">
        <w:rPr>
          <w:rFonts w:ascii="Times New Roman" w:hAnsi="Times New Roman" w:cs="Times New Roman"/>
        </w:rPr>
        <w:t xml:space="preserve"> is, </w:t>
      </w:r>
      <w:r>
        <w:rPr>
          <w:rFonts w:ascii="Times New Roman" w:hAnsi="Times New Roman" w:cs="Times New Roman"/>
        </w:rPr>
        <w:t xml:space="preserve">what </w:t>
      </w:r>
      <w:r w:rsidR="009A5261">
        <w:rPr>
          <w:rFonts w:ascii="Times New Roman" w:hAnsi="Times New Roman" w:cs="Times New Roman"/>
        </w:rPr>
        <w:t>was important for them to know, and what are the goals</w:t>
      </w:r>
      <w:r w:rsidR="000E24A7">
        <w:rPr>
          <w:rFonts w:ascii="Times New Roman" w:hAnsi="Times New Roman" w:cs="Times New Roman"/>
        </w:rPr>
        <w:t xml:space="preserve"> of this instruction</w:t>
      </w:r>
      <w:r w:rsidR="009A5261">
        <w:rPr>
          <w:rFonts w:ascii="Times New Roman" w:hAnsi="Times New Roman" w:cs="Times New Roman"/>
        </w:rPr>
        <w:t>.</w:t>
      </w:r>
      <w:r w:rsidR="000E24A7">
        <w:rPr>
          <w:rFonts w:ascii="Times New Roman" w:hAnsi="Times New Roman" w:cs="Times New Roman"/>
        </w:rPr>
        <w:t xml:space="preserve"> Leeder (2009) explains that these are the most crucial elements when planning tutorials. </w:t>
      </w:r>
      <w:r w:rsidR="009A5261">
        <w:rPr>
          <w:rFonts w:ascii="Times New Roman" w:hAnsi="Times New Roman" w:cs="Times New Roman"/>
        </w:rPr>
        <w:t xml:space="preserve"> </w:t>
      </w:r>
      <w:r>
        <w:rPr>
          <w:rFonts w:ascii="Times New Roman" w:hAnsi="Times New Roman" w:cs="Times New Roman"/>
        </w:rPr>
        <w:t xml:space="preserve">I assumed my audience already had a basic understanding of the web, but needed further explanation about sharing Google documents. </w:t>
      </w:r>
      <w:r w:rsidR="00AB032C">
        <w:rPr>
          <w:rFonts w:ascii="Times New Roman" w:hAnsi="Times New Roman" w:cs="Times New Roman"/>
        </w:rPr>
        <w:t>I wanted to explain all the different visibility and access settings in one screencast, but found that this would be too much information in one session. Too much information can cause cognitive overload, so important</w:t>
      </w:r>
      <w:r w:rsidR="000E24A7">
        <w:rPr>
          <w:rFonts w:ascii="Times New Roman" w:hAnsi="Times New Roman" w:cs="Times New Roman"/>
        </w:rPr>
        <w:t xml:space="preserve"> details could be missed.</w:t>
      </w:r>
      <w:r w:rsidR="007648E3">
        <w:rPr>
          <w:rFonts w:ascii="Times New Roman" w:hAnsi="Times New Roman" w:cs="Times New Roman"/>
        </w:rPr>
        <w:t xml:space="preserve"> </w:t>
      </w:r>
      <w:r w:rsidR="007648E3">
        <w:rPr>
          <w:rFonts w:ascii="Times New Roman" w:hAnsi="Times New Roman" w:cs="Times New Roman"/>
        </w:rPr>
        <w:t>Tempelman-Kluit</w:t>
      </w:r>
      <w:r w:rsidR="007648E3" w:rsidRPr="00A058B1">
        <w:rPr>
          <w:rFonts w:ascii="Times New Roman" w:hAnsi="Times New Roman" w:cs="Times New Roman"/>
        </w:rPr>
        <w:t xml:space="preserve"> (2006</w:t>
      </w:r>
      <w:r w:rsidR="007648E3">
        <w:rPr>
          <w:rFonts w:ascii="Times New Roman" w:hAnsi="Times New Roman" w:cs="Times New Roman"/>
        </w:rPr>
        <w:t>) explains that even if the information is useful, it is not worth the risk of cognitive overload (367).</w:t>
      </w:r>
      <w:r w:rsidR="00AB032C">
        <w:rPr>
          <w:rFonts w:ascii="Times New Roman" w:hAnsi="Times New Roman" w:cs="Times New Roman"/>
        </w:rPr>
        <w:t xml:space="preserve"> I decided to screencast just private sharing because I felt it would be manageable in one session and I felt it was the most important way to share documents on Google drive. Since I did not want to lose users as I navigated back and forth through the different settings, I wanted users to keep in mind two goals as they watched me.</w:t>
      </w:r>
      <w:r w:rsidR="000B5036">
        <w:rPr>
          <w:rFonts w:ascii="Times New Roman" w:hAnsi="Times New Roman" w:cs="Times New Roman"/>
        </w:rPr>
        <w:t xml:space="preserve">  </w:t>
      </w:r>
      <w:r w:rsidR="00AD04E6">
        <w:rPr>
          <w:rFonts w:ascii="Times New Roman" w:hAnsi="Times New Roman" w:cs="Times New Roman"/>
        </w:rPr>
        <w:t xml:space="preserve">I presented the </w:t>
      </w:r>
      <w:r w:rsidR="00936B05">
        <w:rPr>
          <w:rFonts w:ascii="Times New Roman" w:hAnsi="Times New Roman" w:cs="Times New Roman"/>
        </w:rPr>
        <w:t xml:space="preserve">two </w:t>
      </w:r>
      <w:r w:rsidR="00AD04E6">
        <w:rPr>
          <w:rFonts w:ascii="Times New Roman" w:hAnsi="Times New Roman" w:cs="Times New Roman"/>
        </w:rPr>
        <w:t>goals</w:t>
      </w:r>
      <w:r w:rsidR="00556FA8">
        <w:rPr>
          <w:rFonts w:ascii="Times New Roman" w:hAnsi="Times New Roman" w:cs="Times New Roman"/>
        </w:rPr>
        <w:t xml:space="preserve"> as objectives because they are observable when acted upon. </w:t>
      </w:r>
      <w:r w:rsidR="000B5036">
        <w:rPr>
          <w:rFonts w:ascii="Times New Roman" w:hAnsi="Times New Roman" w:cs="Times New Roman"/>
        </w:rPr>
        <w:t xml:space="preserve"> According to </w:t>
      </w:r>
      <w:r w:rsidR="000B5036" w:rsidRPr="0021652D">
        <w:rPr>
          <w:rFonts w:ascii="Times New Roman" w:eastAsia="Times New Roman" w:hAnsi="Times New Roman" w:cs="Times New Roman"/>
          <w:color w:val="333333"/>
        </w:rPr>
        <w:t>Chodock, T., Dolinger, E., &amp; O'Connor, L. (2009</w:t>
      </w:r>
      <w:r w:rsidR="000B5036">
        <w:rPr>
          <w:rFonts w:ascii="Times New Roman" w:eastAsia="Times New Roman" w:hAnsi="Times New Roman" w:cs="Times New Roman"/>
          <w:color w:val="333333"/>
        </w:rPr>
        <w:t xml:space="preserve">) </w:t>
      </w:r>
      <w:r w:rsidR="000B5036">
        <w:rPr>
          <w:rFonts w:ascii="Times New Roman" w:hAnsi="Times New Roman" w:cs="Times New Roman"/>
        </w:rPr>
        <w:t>required goals leads to increased engagement and motivation to complete a task  (30). Therefore</w:t>
      </w:r>
      <w:r w:rsidR="00202C1C">
        <w:rPr>
          <w:rFonts w:ascii="Times New Roman" w:hAnsi="Times New Roman" w:cs="Times New Roman"/>
        </w:rPr>
        <w:t>,</w:t>
      </w:r>
      <w:r w:rsidR="000B5036">
        <w:rPr>
          <w:rFonts w:ascii="Times New Roman" w:hAnsi="Times New Roman" w:cs="Times New Roman"/>
        </w:rPr>
        <w:t xml:space="preserve"> </w:t>
      </w:r>
      <w:r w:rsidR="00556FA8">
        <w:rPr>
          <w:rFonts w:ascii="Times New Roman" w:hAnsi="Times New Roman" w:cs="Times New Roman"/>
        </w:rPr>
        <w:t xml:space="preserve">I presented </w:t>
      </w:r>
      <w:r w:rsidR="000B5036">
        <w:rPr>
          <w:rFonts w:ascii="Times New Roman" w:hAnsi="Times New Roman" w:cs="Times New Roman"/>
        </w:rPr>
        <w:t>them before</w:t>
      </w:r>
      <w:r w:rsidR="00AD04E6">
        <w:rPr>
          <w:rFonts w:ascii="Times New Roman" w:hAnsi="Times New Roman" w:cs="Times New Roman"/>
        </w:rPr>
        <w:t xml:space="preserve"> I started to navigate through Google documents so users would know what to expect</w:t>
      </w:r>
      <w:r w:rsidR="00556FA8">
        <w:rPr>
          <w:rFonts w:ascii="Times New Roman" w:hAnsi="Times New Roman" w:cs="Times New Roman"/>
        </w:rPr>
        <w:t xml:space="preserve"> in the screencast and then use these </w:t>
      </w:r>
      <w:r w:rsidR="000B5036">
        <w:rPr>
          <w:rFonts w:ascii="Times New Roman" w:hAnsi="Times New Roman" w:cs="Times New Roman"/>
        </w:rPr>
        <w:t xml:space="preserve">expectations to </w:t>
      </w:r>
      <w:r w:rsidR="00202C1C">
        <w:rPr>
          <w:rFonts w:ascii="Times New Roman" w:hAnsi="Times New Roman" w:cs="Times New Roman"/>
        </w:rPr>
        <w:t xml:space="preserve">process the information presented in order to repeat them at a later time. </w:t>
      </w:r>
      <w:r w:rsidR="0004590B">
        <w:rPr>
          <w:rFonts w:ascii="Times New Roman" w:hAnsi="Times New Roman" w:cs="Times New Roman"/>
        </w:rPr>
        <w:t>At the end I recapped the objectives</w:t>
      </w:r>
      <w:r w:rsidR="00AD04E6">
        <w:rPr>
          <w:rFonts w:ascii="Times New Roman" w:hAnsi="Times New Roman" w:cs="Times New Roman"/>
        </w:rPr>
        <w:t xml:space="preserve">, and then followed with what was learned from the screencast. </w:t>
      </w:r>
      <w:r w:rsidR="006E0604">
        <w:rPr>
          <w:rFonts w:ascii="Times New Roman" w:hAnsi="Times New Roman" w:cs="Times New Roman"/>
        </w:rPr>
        <w:tab/>
      </w:r>
      <w:r w:rsidR="00AD04E6">
        <w:rPr>
          <w:rFonts w:ascii="Times New Roman" w:hAnsi="Times New Roman" w:cs="Times New Roman"/>
        </w:rPr>
        <w:t>This accomplished two outcomes. One was to present information</w:t>
      </w:r>
      <w:r w:rsidR="00936B05">
        <w:rPr>
          <w:rFonts w:ascii="Times New Roman" w:hAnsi="Times New Roman" w:cs="Times New Roman"/>
        </w:rPr>
        <w:t xml:space="preserve"> into two manageable segments.</w:t>
      </w:r>
      <w:r w:rsidR="00A058B1">
        <w:rPr>
          <w:rFonts w:ascii="Times New Roman" w:hAnsi="Times New Roman" w:cs="Times New Roman"/>
        </w:rPr>
        <w:t xml:space="preserve"> According to Tempelman-Kluit</w:t>
      </w:r>
      <w:r w:rsidR="00A058B1" w:rsidRPr="00A058B1">
        <w:rPr>
          <w:rFonts w:ascii="Times New Roman" w:hAnsi="Times New Roman" w:cs="Times New Roman"/>
        </w:rPr>
        <w:t xml:space="preserve"> (2006</w:t>
      </w:r>
      <w:r w:rsidR="00A058B1">
        <w:rPr>
          <w:rFonts w:ascii="Times New Roman" w:hAnsi="Times New Roman" w:cs="Times New Roman"/>
        </w:rPr>
        <w:t xml:space="preserve">) segmenting a learning task allows the information to process more efficiently and reduces cognitive overload (368). </w:t>
      </w:r>
      <w:r w:rsidR="00936B05">
        <w:rPr>
          <w:rFonts w:ascii="Times New Roman" w:hAnsi="Times New Roman" w:cs="Times New Roman"/>
        </w:rPr>
        <w:t xml:space="preserve"> </w:t>
      </w:r>
      <w:r w:rsidR="00A058B1">
        <w:rPr>
          <w:rFonts w:ascii="Times New Roman" w:hAnsi="Times New Roman" w:cs="Times New Roman"/>
        </w:rPr>
        <w:t>Although the majority of my screencast involved demonstration, I also used slides to introduce and end the ses</w:t>
      </w:r>
      <w:r w:rsidR="008B45E1">
        <w:rPr>
          <w:rFonts w:ascii="Times New Roman" w:hAnsi="Times New Roman" w:cs="Times New Roman"/>
        </w:rPr>
        <w:t>sion because it</w:t>
      </w:r>
      <w:r w:rsidR="00A058B1">
        <w:rPr>
          <w:rFonts w:ascii="Times New Roman" w:hAnsi="Times New Roman" w:cs="Times New Roman"/>
        </w:rPr>
        <w:t xml:space="preserve"> served as visually cues that segmented the screencast into parts.  </w:t>
      </w:r>
      <w:r w:rsidR="00936B05">
        <w:rPr>
          <w:rFonts w:ascii="Times New Roman" w:hAnsi="Times New Roman" w:cs="Times New Roman"/>
        </w:rPr>
        <w:t>The sec</w:t>
      </w:r>
      <w:r w:rsidR="008B45E1">
        <w:rPr>
          <w:rFonts w:ascii="Times New Roman" w:hAnsi="Times New Roman" w:cs="Times New Roman"/>
        </w:rPr>
        <w:t xml:space="preserve">ond outcome served </w:t>
      </w:r>
      <w:r w:rsidR="006E0604">
        <w:rPr>
          <w:rFonts w:ascii="Times New Roman" w:hAnsi="Times New Roman" w:cs="Times New Roman"/>
        </w:rPr>
        <w:t>to confirm</w:t>
      </w:r>
      <w:r w:rsidR="00936B05">
        <w:rPr>
          <w:rFonts w:ascii="Times New Roman" w:hAnsi="Times New Roman" w:cs="Times New Roman"/>
        </w:rPr>
        <w:t xml:space="preserve"> what was learned. </w:t>
      </w:r>
      <w:r w:rsidR="008B45E1">
        <w:rPr>
          <w:rFonts w:ascii="Times New Roman" w:hAnsi="Times New Roman" w:cs="Times New Roman"/>
        </w:rPr>
        <w:t xml:space="preserve"> Tempelman-Kluit</w:t>
      </w:r>
      <w:r w:rsidR="006E0604">
        <w:rPr>
          <w:rFonts w:ascii="Times New Roman" w:hAnsi="Times New Roman" w:cs="Times New Roman"/>
        </w:rPr>
        <w:t xml:space="preserve"> (2006) explains that better recall is</w:t>
      </w:r>
      <w:r w:rsidR="008B45E1">
        <w:rPr>
          <w:rFonts w:ascii="Times New Roman" w:hAnsi="Times New Roman" w:cs="Times New Roman"/>
        </w:rPr>
        <w:t xml:space="preserve"> made when text and men</w:t>
      </w:r>
      <w:r w:rsidR="006E0604">
        <w:rPr>
          <w:rFonts w:ascii="Times New Roman" w:hAnsi="Times New Roman" w:cs="Times New Roman"/>
        </w:rPr>
        <w:t>tal representations</w:t>
      </w:r>
      <w:r w:rsidR="008B45E1">
        <w:rPr>
          <w:rFonts w:ascii="Times New Roman" w:hAnsi="Times New Roman" w:cs="Times New Roman"/>
        </w:rPr>
        <w:t xml:space="preserve"> </w:t>
      </w:r>
      <w:r w:rsidR="006E0604">
        <w:rPr>
          <w:rFonts w:ascii="Times New Roman" w:hAnsi="Times New Roman" w:cs="Times New Roman"/>
        </w:rPr>
        <w:t xml:space="preserve">are presented </w:t>
      </w:r>
      <w:r w:rsidR="00C16049" w:rsidRPr="00C16049">
        <w:rPr>
          <w:rFonts w:ascii="Times New Roman" w:hAnsi="Times New Roman" w:cs="Times New Roman"/>
        </w:rPr>
        <w:t>simultaneously</w:t>
      </w:r>
      <w:r w:rsidR="006E0604">
        <w:rPr>
          <w:rFonts w:ascii="Times New Roman" w:hAnsi="Times New Roman" w:cs="Times New Roman"/>
        </w:rPr>
        <w:t xml:space="preserve"> because it involves connecting two processing chann</w:t>
      </w:r>
      <w:r w:rsidR="00C16049">
        <w:rPr>
          <w:rFonts w:ascii="Times New Roman" w:hAnsi="Times New Roman" w:cs="Times New Roman"/>
        </w:rPr>
        <w:t xml:space="preserve">els (365-366) The use of visual </w:t>
      </w:r>
      <w:r w:rsidR="006E0604">
        <w:rPr>
          <w:rFonts w:ascii="Times New Roman" w:hAnsi="Times New Roman" w:cs="Times New Roman"/>
        </w:rPr>
        <w:t>demonstration</w:t>
      </w:r>
      <w:r w:rsidR="009A5261">
        <w:rPr>
          <w:rFonts w:ascii="Times New Roman" w:hAnsi="Times New Roman" w:cs="Times New Roman"/>
        </w:rPr>
        <w:t xml:space="preserve"> and audio supported the</w:t>
      </w:r>
      <w:r w:rsidR="00C16049">
        <w:rPr>
          <w:rFonts w:ascii="Times New Roman" w:hAnsi="Times New Roman" w:cs="Times New Roman"/>
        </w:rPr>
        <w:t xml:space="preserve"> text during key moments</w:t>
      </w:r>
      <w:r w:rsidR="006E0604">
        <w:rPr>
          <w:rFonts w:ascii="Times New Roman" w:hAnsi="Times New Roman" w:cs="Times New Roman"/>
        </w:rPr>
        <w:t xml:space="preserve">.  </w:t>
      </w:r>
      <w:r w:rsidR="00C16049">
        <w:rPr>
          <w:rFonts w:ascii="Times New Roman" w:hAnsi="Times New Roman" w:cs="Times New Roman"/>
        </w:rPr>
        <w:t>If there was any confusion, the recap</w:t>
      </w:r>
      <w:r w:rsidR="00936B05">
        <w:rPr>
          <w:rFonts w:ascii="Times New Roman" w:hAnsi="Times New Roman" w:cs="Times New Roman"/>
        </w:rPr>
        <w:t xml:space="preserve"> served to simplify key information </w:t>
      </w:r>
      <w:r w:rsidR="00C16049">
        <w:rPr>
          <w:rFonts w:ascii="Times New Roman" w:hAnsi="Times New Roman" w:cs="Times New Roman"/>
        </w:rPr>
        <w:t>needed to proceed with the task because the users where able to draw connections from the pervious visuals.</w:t>
      </w:r>
      <w:r w:rsidR="00936B05">
        <w:rPr>
          <w:rFonts w:ascii="Times New Roman" w:hAnsi="Times New Roman" w:cs="Times New Roman"/>
        </w:rPr>
        <w:t xml:space="preserve"> Setting goals for instruction is important because it organizes the information and detours from presenting information that is not vital for this session.  It also helps create focus and keeps the instructor and students on track. It allowed me to create a screencast that focus</w:t>
      </w:r>
      <w:r w:rsidR="0004590B">
        <w:rPr>
          <w:rFonts w:ascii="Times New Roman" w:hAnsi="Times New Roman" w:cs="Times New Roman"/>
        </w:rPr>
        <w:t xml:space="preserve">ed on just two objectives that were manageable within a 5-minute slot. </w:t>
      </w:r>
    </w:p>
    <w:p w14:paraId="161454D2" w14:textId="02D25B3F" w:rsidR="0004590B" w:rsidRDefault="0004590B" w:rsidP="00204449">
      <w:pPr>
        <w:spacing w:line="480" w:lineRule="auto"/>
        <w:rPr>
          <w:rFonts w:ascii="Times New Roman" w:hAnsi="Times New Roman" w:cs="Times New Roman"/>
        </w:rPr>
      </w:pPr>
      <w:r>
        <w:rPr>
          <w:rFonts w:ascii="Times New Roman" w:hAnsi="Times New Roman" w:cs="Times New Roman"/>
        </w:rPr>
        <w:tab/>
      </w:r>
      <w:r w:rsidR="00CE11E9">
        <w:rPr>
          <w:rFonts w:ascii="Times New Roman" w:hAnsi="Times New Roman" w:cs="Times New Roman"/>
        </w:rPr>
        <w:t xml:space="preserve">For this screencast, my demonstration involved a procedural approach rather then a conceptual one. I felt that a procedural approach was necessary to accomplish my objectives because my time frame was to short to explain </w:t>
      </w:r>
      <w:r w:rsidR="0053728E">
        <w:rPr>
          <w:rFonts w:ascii="Times New Roman" w:hAnsi="Times New Roman" w:cs="Times New Roman"/>
        </w:rPr>
        <w:t xml:space="preserve">in deeper details the functions and impact that Google drive has on other types of cloud sharing tools. Such discussions are suitable for longer sessions with a different set of objectives than mine. </w:t>
      </w:r>
    </w:p>
    <w:p w14:paraId="5DDED98A" w14:textId="4CF7B946" w:rsidR="00030AB1" w:rsidRDefault="004B137A" w:rsidP="00204449">
      <w:pPr>
        <w:spacing w:line="480" w:lineRule="auto"/>
        <w:rPr>
          <w:rFonts w:ascii="Times New Roman" w:hAnsi="Times New Roman" w:cs="Times New Roman"/>
        </w:rPr>
      </w:pPr>
      <w:r>
        <w:rPr>
          <w:rFonts w:ascii="Times New Roman" w:hAnsi="Times New Roman" w:cs="Times New Roman"/>
        </w:rPr>
        <w:tab/>
      </w:r>
    </w:p>
    <w:p w14:paraId="3324D2D1" w14:textId="77777777" w:rsidR="005A4B08" w:rsidRDefault="005A4B08" w:rsidP="00204449">
      <w:pPr>
        <w:spacing w:line="480" w:lineRule="auto"/>
        <w:rPr>
          <w:rFonts w:ascii="Times New Roman" w:hAnsi="Times New Roman" w:cs="Times New Roman"/>
        </w:rPr>
      </w:pPr>
      <w:r>
        <w:rPr>
          <w:rFonts w:ascii="Times New Roman" w:hAnsi="Times New Roman" w:cs="Times New Roman"/>
        </w:rPr>
        <w:tab/>
      </w:r>
    </w:p>
    <w:p w14:paraId="26B86D13" w14:textId="77777777" w:rsidR="00AE70C0" w:rsidRDefault="00AE70C0" w:rsidP="00204449">
      <w:pPr>
        <w:spacing w:line="480" w:lineRule="auto"/>
        <w:rPr>
          <w:rFonts w:ascii="Times New Roman" w:hAnsi="Times New Roman" w:cs="Times New Roman"/>
        </w:rPr>
      </w:pPr>
    </w:p>
    <w:p w14:paraId="0C3D40E1" w14:textId="77777777" w:rsidR="00AE70C0" w:rsidRDefault="00AE70C0" w:rsidP="00204449">
      <w:pPr>
        <w:spacing w:line="480" w:lineRule="auto"/>
        <w:rPr>
          <w:rFonts w:ascii="Times New Roman" w:hAnsi="Times New Roman" w:cs="Times New Roman"/>
        </w:rPr>
      </w:pPr>
    </w:p>
    <w:p w14:paraId="24EEBC73" w14:textId="77777777" w:rsidR="0048635C" w:rsidRPr="0048635C" w:rsidRDefault="0048635C" w:rsidP="00204449">
      <w:pPr>
        <w:spacing w:line="480" w:lineRule="auto"/>
        <w:rPr>
          <w:rFonts w:ascii="Times New Roman" w:hAnsi="Times New Roman" w:cs="Times New Roman"/>
        </w:rPr>
      </w:pPr>
    </w:p>
    <w:p w14:paraId="75C050E8" w14:textId="77777777" w:rsidR="00105171" w:rsidRDefault="00105171" w:rsidP="00204449">
      <w:pPr>
        <w:spacing w:line="480" w:lineRule="auto"/>
        <w:rPr>
          <w:rFonts w:ascii="Times" w:eastAsia="Times New Roman" w:hAnsi="Times" w:cs="Times New Roman"/>
          <w:sz w:val="20"/>
          <w:szCs w:val="20"/>
        </w:rPr>
      </w:pPr>
    </w:p>
    <w:p w14:paraId="4E95EF5E" w14:textId="77777777" w:rsidR="000B5036" w:rsidRDefault="000B5036" w:rsidP="00204449">
      <w:pPr>
        <w:spacing w:line="480" w:lineRule="auto"/>
        <w:rPr>
          <w:rFonts w:ascii="Times" w:eastAsia="Times New Roman" w:hAnsi="Times" w:cs="Times New Roman"/>
          <w:sz w:val="20"/>
          <w:szCs w:val="20"/>
        </w:rPr>
      </w:pPr>
    </w:p>
    <w:p w14:paraId="6F5A91C3" w14:textId="77777777" w:rsidR="007648E3" w:rsidRDefault="007648E3" w:rsidP="000B5036">
      <w:pPr>
        <w:spacing w:line="480" w:lineRule="auto"/>
        <w:jc w:val="center"/>
        <w:rPr>
          <w:rFonts w:ascii="Times" w:eastAsia="Times New Roman" w:hAnsi="Times" w:cs="Times New Roman"/>
        </w:rPr>
      </w:pPr>
    </w:p>
    <w:p w14:paraId="0096CB4C" w14:textId="77777777" w:rsidR="007648E3" w:rsidRDefault="007648E3" w:rsidP="000B5036">
      <w:pPr>
        <w:spacing w:line="480" w:lineRule="auto"/>
        <w:jc w:val="center"/>
        <w:rPr>
          <w:rFonts w:ascii="Times" w:eastAsia="Times New Roman" w:hAnsi="Times" w:cs="Times New Roman"/>
        </w:rPr>
      </w:pPr>
    </w:p>
    <w:p w14:paraId="3401D3FD" w14:textId="77777777" w:rsidR="007648E3" w:rsidRDefault="007648E3" w:rsidP="000B5036">
      <w:pPr>
        <w:spacing w:line="480" w:lineRule="auto"/>
        <w:jc w:val="center"/>
        <w:rPr>
          <w:rFonts w:ascii="Times" w:eastAsia="Times New Roman" w:hAnsi="Times" w:cs="Times New Roman"/>
        </w:rPr>
      </w:pPr>
    </w:p>
    <w:p w14:paraId="452E5F49" w14:textId="77777777" w:rsidR="007648E3" w:rsidRDefault="007648E3" w:rsidP="000B5036">
      <w:pPr>
        <w:spacing w:line="480" w:lineRule="auto"/>
        <w:jc w:val="center"/>
        <w:rPr>
          <w:rFonts w:ascii="Times" w:eastAsia="Times New Roman" w:hAnsi="Times" w:cs="Times New Roman"/>
        </w:rPr>
      </w:pPr>
    </w:p>
    <w:p w14:paraId="1F0A58B6" w14:textId="77777777" w:rsidR="007648E3" w:rsidRDefault="007648E3" w:rsidP="000B5036">
      <w:pPr>
        <w:spacing w:line="480" w:lineRule="auto"/>
        <w:jc w:val="center"/>
        <w:rPr>
          <w:rFonts w:ascii="Times" w:eastAsia="Times New Roman" w:hAnsi="Times" w:cs="Times New Roman"/>
        </w:rPr>
      </w:pPr>
    </w:p>
    <w:p w14:paraId="6AFA1089" w14:textId="77777777" w:rsidR="007648E3" w:rsidRDefault="007648E3" w:rsidP="000B5036">
      <w:pPr>
        <w:spacing w:line="480" w:lineRule="auto"/>
        <w:jc w:val="center"/>
        <w:rPr>
          <w:rFonts w:ascii="Times" w:eastAsia="Times New Roman" w:hAnsi="Times" w:cs="Times New Roman"/>
        </w:rPr>
      </w:pPr>
    </w:p>
    <w:p w14:paraId="1659507B" w14:textId="77777777" w:rsidR="007648E3" w:rsidRDefault="007648E3" w:rsidP="000B5036">
      <w:pPr>
        <w:spacing w:line="480" w:lineRule="auto"/>
        <w:jc w:val="center"/>
        <w:rPr>
          <w:rFonts w:ascii="Times" w:eastAsia="Times New Roman" w:hAnsi="Times" w:cs="Times New Roman"/>
        </w:rPr>
      </w:pPr>
    </w:p>
    <w:p w14:paraId="7B714A22" w14:textId="77777777" w:rsidR="007648E3" w:rsidRDefault="007648E3" w:rsidP="000B5036">
      <w:pPr>
        <w:spacing w:line="480" w:lineRule="auto"/>
        <w:jc w:val="center"/>
        <w:rPr>
          <w:rFonts w:ascii="Times" w:eastAsia="Times New Roman" w:hAnsi="Times" w:cs="Times New Roman"/>
        </w:rPr>
      </w:pPr>
    </w:p>
    <w:p w14:paraId="4435F72F" w14:textId="77777777" w:rsidR="007648E3" w:rsidRDefault="007648E3" w:rsidP="000B5036">
      <w:pPr>
        <w:spacing w:line="480" w:lineRule="auto"/>
        <w:jc w:val="center"/>
        <w:rPr>
          <w:rFonts w:ascii="Times" w:eastAsia="Times New Roman" w:hAnsi="Times" w:cs="Times New Roman"/>
        </w:rPr>
      </w:pPr>
    </w:p>
    <w:p w14:paraId="6558913A" w14:textId="77777777" w:rsidR="007648E3" w:rsidRDefault="007648E3" w:rsidP="000B5036">
      <w:pPr>
        <w:spacing w:line="480" w:lineRule="auto"/>
        <w:jc w:val="center"/>
        <w:rPr>
          <w:rFonts w:ascii="Times" w:eastAsia="Times New Roman" w:hAnsi="Times" w:cs="Times New Roman"/>
        </w:rPr>
      </w:pPr>
    </w:p>
    <w:p w14:paraId="11C83F08" w14:textId="77777777" w:rsidR="007648E3" w:rsidRDefault="007648E3" w:rsidP="000B5036">
      <w:pPr>
        <w:spacing w:line="480" w:lineRule="auto"/>
        <w:jc w:val="center"/>
        <w:rPr>
          <w:rFonts w:ascii="Times" w:eastAsia="Times New Roman" w:hAnsi="Times" w:cs="Times New Roman"/>
        </w:rPr>
      </w:pPr>
    </w:p>
    <w:p w14:paraId="4A26CB08" w14:textId="77777777" w:rsidR="007648E3" w:rsidRDefault="007648E3" w:rsidP="000B5036">
      <w:pPr>
        <w:spacing w:line="480" w:lineRule="auto"/>
        <w:jc w:val="center"/>
        <w:rPr>
          <w:rFonts w:ascii="Times" w:eastAsia="Times New Roman" w:hAnsi="Times" w:cs="Times New Roman"/>
        </w:rPr>
      </w:pPr>
    </w:p>
    <w:p w14:paraId="4D47C36E" w14:textId="77777777" w:rsidR="007648E3" w:rsidRDefault="007648E3" w:rsidP="000B5036">
      <w:pPr>
        <w:spacing w:line="480" w:lineRule="auto"/>
        <w:jc w:val="center"/>
        <w:rPr>
          <w:rFonts w:ascii="Times" w:eastAsia="Times New Roman" w:hAnsi="Times" w:cs="Times New Roman"/>
        </w:rPr>
      </w:pPr>
    </w:p>
    <w:p w14:paraId="55211E6A" w14:textId="77777777" w:rsidR="007648E3" w:rsidRDefault="007648E3" w:rsidP="000B5036">
      <w:pPr>
        <w:spacing w:line="480" w:lineRule="auto"/>
        <w:jc w:val="center"/>
        <w:rPr>
          <w:rFonts w:ascii="Times" w:eastAsia="Times New Roman" w:hAnsi="Times" w:cs="Times New Roman"/>
        </w:rPr>
      </w:pPr>
    </w:p>
    <w:p w14:paraId="690CC323" w14:textId="2994F8FD" w:rsidR="000B5036" w:rsidRPr="000B5036" w:rsidRDefault="000B5036" w:rsidP="000B5036">
      <w:pPr>
        <w:spacing w:line="480" w:lineRule="auto"/>
        <w:jc w:val="center"/>
        <w:rPr>
          <w:rFonts w:ascii="Times" w:eastAsia="Times New Roman" w:hAnsi="Times" w:cs="Times New Roman"/>
        </w:rPr>
      </w:pPr>
      <w:bookmarkStart w:id="0" w:name="_GoBack"/>
      <w:bookmarkEnd w:id="0"/>
      <w:r w:rsidRPr="000B5036">
        <w:rPr>
          <w:rFonts w:ascii="Times" w:eastAsia="Times New Roman" w:hAnsi="Times" w:cs="Times New Roman"/>
        </w:rPr>
        <w:t>References</w:t>
      </w:r>
    </w:p>
    <w:p w14:paraId="7CC8EE00" w14:textId="77777777" w:rsidR="00202C1C" w:rsidRDefault="00202C1C" w:rsidP="007648E3">
      <w:pPr>
        <w:shd w:val="clear" w:color="auto" w:fill="FFFFFF"/>
        <w:spacing w:before="100" w:beforeAutospacing="1" w:after="100" w:afterAutospacing="1" w:line="480" w:lineRule="auto"/>
        <w:ind w:left="720" w:hanging="720"/>
        <w:rPr>
          <w:rFonts w:ascii="Times New Roman" w:eastAsia="Times New Roman" w:hAnsi="Times New Roman" w:cs="Times New Roman"/>
          <w:color w:val="333333"/>
        </w:rPr>
      </w:pPr>
      <w:r w:rsidRPr="0021652D">
        <w:rPr>
          <w:rFonts w:ascii="Times New Roman" w:eastAsia="Times New Roman" w:hAnsi="Times New Roman" w:cs="Times New Roman"/>
          <w:color w:val="333333"/>
        </w:rPr>
        <w:t>Chodock, T., Dolinger, E., &amp; O'Connor, L. (2009). Applying Universal Design to Information Literacy: Teaching Students Who Learn Differently at Landmark College. </w:t>
      </w:r>
      <w:r w:rsidRPr="0021652D">
        <w:rPr>
          <w:rFonts w:ascii="Times New Roman" w:eastAsia="Times New Roman" w:hAnsi="Times New Roman" w:cs="Times New Roman"/>
          <w:i/>
          <w:iCs/>
          <w:color w:val="333333"/>
        </w:rPr>
        <w:t>Reference and user services quarterly</w:t>
      </w:r>
      <w:r w:rsidRPr="0021652D">
        <w:rPr>
          <w:rFonts w:ascii="Times New Roman" w:eastAsia="Times New Roman" w:hAnsi="Times New Roman" w:cs="Times New Roman"/>
          <w:color w:val="333333"/>
        </w:rPr>
        <w:t>, </w:t>
      </w:r>
      <w:r w:rsidRPr="0021652D">
        <w:rPr>
          <w:rFonts w:ascii="Times New Roman" w:eastAsia="Times New Roman" w:hAnsi="Times New Roman" w:cs="Times New Roman"/>
          <w:i/>
          <w:iCs/>
          <w:color w:val="333333"/>
        </w:rPr>
        <w:t>49</w:t>
      </w:r>
      <w:r w:rsidRPr="0021652D">
        <w:rPr>
          <w:rFonts w:ascii="Times New Roman" w:eastAsia="Times New Roman" w:hAnsi="Times New Roman" w:cs="Times New Roman"/>
          <w:color w:val="333333"/>
        </w:rPr>
        <w:t>(1), 24-32.</w:t>
      </w:r>
    </w:p>
    <w:p w14:paraId="321ABA18" w14:textId="134E35E8" w:rsidR="000E24A7" w:rsidRPr="0021652D" w:rsidRDefault="000E24A7" w:rsidP="007648E3">
      <w:pPr>
        <w:shd w:val="clear" w:color="auto" w:fill="FFFFFF"/>
        <w:spacing w:before="100" w:beforeAutospacing="1" w:after="100" w:afterAutospacing="1" w:line="480" w:lineRule="auto"/>
        <w:ind w:left="720" w:hanging="720"/>
        <w:rPr>
          <w:rFonts w:ascii="Times New Roman" w:eastAsia="Times New Roman" w:hAnsi="Times New Roman" w:cs="Times New Roman"/>
          <w:color w:val="333333"/>
        </w:rPr>
      </w:pPr>
      <w:r w:rsidRPr="000E24A7">
        <w:rPr>
          <w:rFonts w:ascii="Times New Roman" w:eastAsia="Times New Roman" w:hAnsi="Times New Roman" w:cs="Times New Roman"/>
          <w:color w:val="333333"/>
        </w:rPr>
        <w:t>Leeder, K. (2009). Learning to Teach through Video. http://www.inthelibrarywiththeleadpipe.org/2009/learning-to-teach-through-video/</w:t>
      </w:r>
    </w:p>
    <w:p w14:paraId="4CBE12DD" w14:textId="3A76B097" w:rsidR="008B45E1" w:rsidRDefault="00E13532" w:rsidP="007648E3">
      <w:pPr>
        <w:spacing w:line="480" w:lineRule="auto"/>
        <w:ind w:left="720" w:hanging="720"/>
      </w:pPr>
      <w:r w:rsidRPr="00E13532">
        <w:t>Reece, G. J. (2007). Critical thinking and cognitive transfer: Implications for the development of online information literacy tutorials. </w:t>
      </w:r>
      <w:r w:rsidRPr="00E13532">
        <w:rPr>
          <w:i/>
          <w:iCs/>
        </w:rPr>
        <w:t>Research Strategies, 20</w:t>
      </w:r>
      <w:r w:rsidRPr="00E13532">
        <w:t>. 482 – 493</w:t>
      </w:r>
    </w:p>
    <w:p w14:paraId="0F6CA8DD" w14:textId="77777777" w:rsidR="008B45E1" w:rsidRPr="008B45E1" w:rsidRDefault="008B45E1" w:rsidP="007648E3">
      <w:pPr>
        <w:spacing w:line="480" w:lineRule="auto"/>
        <w:ind w:left="720" w:hanging="720"/>
      </w:pPr>
      <w:r w:rsidRPr="008B45E1">
        <w:t>Tempelman-Kluit, N. (2006, July). Multimedia Learning Theories and Online Instruction. </w:t>
      </w:r>
      <w:r w:rsidRPr="008B45E1">
        <w:rPr>
          <w:i/>
          <w:iCs/>
        </w:rPr>
        <w:t>College &amp; Research Libraries, 67</w:t>
      </w:r>
      <w:r w:rsidRPr="008B45E1">
        <w:t>(4), 364-369</w:t>
      </w:r>
    </w:p>
    <w:p w14:paraId="6F006D37" w14:textId="77777777" w:rsidR="008B45E1" w:rsidRPr="00E13532" w:rsidRDefault="008B45E1" w:rsidP="00E13532">
      <w:pPr>
        <w:spacing w:line="480" w:lineRule="auto"/>
      </w:pPr>
    </w:p>
    <w:p w14:paraId="6DECB8E8" w14:textId="77777777" w:rsidR="00326716" w:rsidRDefault="00326716" w:rsidP="00204449">
      <w:pPr>
        <w:spacing w:line="480" w:lineRule="auto"/>
      </w:pPr>
    </w:p>
    <w:sectPr w:rsidR="00326716" w:rsidSect="00D16AE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2758B" w14:textId="77777777" w:rsidR="000E24A7" w:rsidRDefault="000E24A7" w:rsidP="005A4B08">
      <w:r>
        <w:separator/>
      </w:r>
    </w:p>
  </w:endnote>
  <w:endnote w:type="continuationSeparator" w:id="0">
    <w:p w14:paraId="717AFD0D" w14:textId="77777777" w:rsidR="000E24A7" w:rsidRDefault="000E24A7" w:rsidP="005A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E9A63" w14:textId="77777777" w:rsidR="000E24A7" w:rsidRDefault="000E24A7" w:rsidP="005A4B08">
      <w:r>
        <w:separator/>
      </w:r>
    </w:p>
  </w:footnote>
  <w:footnote w:type="continuationSeparator" w:id="0">
    <w:p w14:paraId="2498412B" w14:textId="77777777" w:rsidR="000E24A7" w:rsidRDefault="000E24A7" w:rsidP="005A4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890F2" w14:textId="77777777" w:rsidR="000E24A7" w:rsidRDefault="000E24A7" w:rsidP="005A4B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D7ADE" w14:textId="77777777" w:rsidR="000E24A7" w:rsidRDefault="000E24A7" w:rsidP="005A4B0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89947" w14:textId="77777777" w:rsidR="000E24A7" w:rsidRDefault="000E24A7" w:rsidP="005A4B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8E3">
      <w:rPr>
        <w:rStyle w:val="PageNumber"/>
        <w:noProof/>
      </w:rPr>
      <w:t>1</w:t>
    </w:r>
    <w:r>
      <w:rPr>
        <w:rStyle w:val="PageNumber"/>
      </w:rPr>
      <w:fldChar w:fldCharType="end"/>
    </w:r>
  </w:p>
  <w:p w14:paraId="625CFBDA" w14:textId="77777777" w:rsidR="000E24A7" w:rsidRDefault="000E24A7" w:rsidP="005A4B08">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0C"/>
    <w:rsid w:val="00030AB1"/>
    <w:rsid w:val="00033FBC"/>
    <w:rsid w:val="0004590B"/>
    <w:rsid w:val="0007614D"/>
    <w:rsid w:val="000B5036"/>
    <w:rsid w:val="000E24A7"/>
    <w:rsid w:val="000F0848"/>
    <w:rsid w:val="00105171"/>
    <w:rsid w:val="0018738E"/>
    <w:rsid w:val="00202C1C"/>
    <w:rsid w:val="00204449"/>
    <w:rsid w:val="0022259A"/>
    <w:rsid w:val="002B26CD"/>
    <w:rsid w:val="002B5235"/>
    <w:rsid w:val="002F58DD"/>
    <w:rsid w:val="00326716"/>
    <w:rsid w:val="0035236F"/>
    <w:rsid w:val="00361C8A"/>
    <w:rsid w:val="003F51C4"/>
    <w:rsid w:val="00401C6C"/>
    <w:rsid w:val="0048635C"/>
    <w:rsid w:val="004B137A"/>
    <w:rsid w:val="005028CC"/>
    <w:rsid w:val="00512D5E"/>
    <w:rsid w:val="0053728E"/>
    <w:rsid w:val="005405ED"/>
    <w:rsid w:val="00556FA8"/>
    <w:rsid w:val="005A4B08"/>
    <w:rsid w:val="00613883"/>
    <w:rsid w:val="00667959"/>
    <w:rsid w:val="006944A2"/>
    <w:rsid w:val="006C6461"/>
    <w:rsid w:val="006D6563"/>
    <w:rsid w:val="006E0604"/>
    <w:rsid w:val="00712E25"/>
    <w:rsid w:val="007648E3"/>
    <w:rsid w:val="007A6A3B"/>
    <w:rsid w:val="007E6C2F"/>
    <w:rsid w:val="00851461"/>
    <w:rsid w:val="008B45E1"/>
    <w:rsid w:val="008B7142"/>
    <w:rsid w:val="008C1A3B"/>
    <w:rsid w:val="00907EB3"/>
    <w:rsid w:val="00936B05"/>
    <w:rsid w:val="00974586"/>
    <w:rsid w:val="00974F6B"/>
    <w:rsid w:val="009A20B1"/>
    <w:rsid w:val="009A5261"/>
    <w:rsid w:val="009D7100"/>
    <w:rsid w:val="00A058B1"/>
    <w:rsid w:val="00A07D27"/>
    <w:rsid w:val="00A5587C"/>
    <w:rsid w:val="00A800ED"/>
    <w:rsid w:val="00AB032C"/>
    <w:rsid w:val="00AD04E6"/>
    <w:rsid w:val="00AE70C0"/>
    <w:rsid w:val="00AE79F0"/>
    <w:rsid w:val="00AF54D6"/>
    <w:rsid w:val="00B2790C"/>
    <w:rsid w:val="00BD7E73"/>
    <w:rsid w:val="00BE451C"/>
    <w:rsid w:val="00C16049"/>
    <w:rsid w:val="00CE11E9"/>
    <w:rsid w:val="00D16AE2"/>
    <w:rsid w:val="00E02E66"/>
    <w:rsid w:val="00E13532"/>
    <w:rsid w:val="00E36884"/>
    <w:rsid w:val="00EA3D6F"/>
    <w:rsid w:val="00F2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0FF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4A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E70C0"/>
    <w:rPr>
      <w:color w:val="0000FF" w:themeColor="hyperlink"/>
      <w:u w:val="single"/>
    </w:rPr>
  </w:style>
  <w:style w:type="paragraph" w:styleId="Header">
    <w:name w:val="header"/>
    <w:basedOn w:val="Normal"/>
    <w:link w:val="HeaderChar"/>
    <w:uiPriority w:val="99"/>
    <w:unhideWhenUsed/>
    <w:rsid w:val="005A4B08"/>
    <w:pPr>
      <w:tabs>
        <w:tab w:val="center" w:pos="4320"/>
        <w:tab w:val="right" w:pos="8640"/>
      </w:tabs>
    </w:pPr>
  </w:style>
  <w:style w:type="character" w:customStyle="1" w:styleId="HeaderChar">
    <w:name w:val="Header Char"/>
    <w:basedOn w:val="DefaultParagraphFont"/>
    <w:link w:val="Header"/>
    <w:uiPriority w:val="99"/>
    <w:rsid w:val="005A4B08"/>
  </w:style>
  <w:style w:type="paragraph" w:styleId="Footer">
    <w:name w:val="footer"/>
    <w:basedOn w:val="Normal"/>
    <w:link w:val="FooterChar"/>
    <w:uiPriority w:val="99"/>
    <w:unhideWhenUsed/>
    <w:rsid w:val="005A4B08"/>
    <w:pPr>
      <w:tabs>
        <w:tab w:val="center" w:pos="4320"/>
        <w:tab w:val="right" w:pos="8640"/>
      </w:tabs>
    </w:pPr>
  </w:style>
  <w:style w:type="character" w:customStyle="1" w:styleId="FooterChar">
    <w:name w:val="Footer Char"/>
    <w:basedOn w:val="DefaultParagraphFont"/>
    <w:link w:val="Footer"/>
    <w:uiPriority w:val="99"/>
    <w:rsid w:val="005A4B08"/>
  </w:style>
  <w:style w:type="character" w:styleId="PageNumber">
    <w:name w:val="page number"/>
    <w:basedOn w:val="DefaultParagraphFont"/>
    <w:uiPriority w:val="99"/>
    <w:semiHidden/>
    <w:unhideWhenUsed/>
    <w:rsid w:val="005A4B08"/>
  </w:style>
  <w:style w:type="character" w:styleId="FollowedHyperlink">
    <w:name w:val="FollowedHyperlink"/>
    <w:basedOn w:val="DefaultParagraphFont"/>
    <w:uiPriority w:val="99"/>
    <w:semiHidden/>
    <w:unhideWhenUsed/>
    <w:rsid w:val="005A4B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4A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E70C0"/>
    <w:rPr>
      <w:color w:val="0000FF" w:themeColor="hyperlink"/>
      <w:u w:val="single"/>
    </w:rPr>
  </w:style>
  <w:style w:type="paragraph" w:styleId="Header">
    <w:name w:val="header"/>
    <w:basedOn w:val="Normal"/>
    <w:link w:val="HeaderChar"/>
    <w:uiPriority w:val="99"/>
    <w:unhideWhenUsed/>
    <w:rsid w:val="005A4B08"/>
    <w:pPr>
      <w:tabs>
        <w:tab w:val="center" w:pos="4320"/>
        <w:tab w:val="right" w:pos="8640"/>
      </w:tabs>
    </w:pPr>
  </w:style>
  <w:style w:type="character" w:customStyle="1" w:styleId="HeaderChar">
    <w:name w:val="Header Char"/>
    <w:basedOn w:val="DefaultParagraphFont"/>
    <w:link w:val="Header"/>
    <w:uiPriority w:val="99"/>
    <w:rsid w:val="005A4B08"/>
  </w:style>
  <w:style w:type="paragraph" w:styleId="Footer">
    <w:name w:val="footer"/>
    <w:basedOn w:val="Normal"/>
    <w:link w:val="FooterChar"/>
    <w:uiPriority w:val="99"/>
    <w:unhideWhenUsed/>
    <w:rsid w:val="005A4B08"/>
    <w:pPr>
      <w:tabs>
        <w:tab w:val="center" w:pos="4320"/>
        <w:tab w:val="right" w:pos="8640"/>
      </w:tabs>
    </w:pPr>
  </w:style>
  <w:style w:type="character" w:customStyle="1" w:styleId="FooterChar">
    <w:name w:val="Footer Char"/>
    <w:basedOn w:val="DefaultParagraphFont"/>
    <w:link w:val="Footer"/>
    <w:uiPriority w:val="99"/>
    <w:rsid w:val="005A4B08"/>
  </w:style>
  <w:style w:type="character" w:styleId="PageNumber">
    <w:name w:val="page number"/>
    <w:basedOn w:val="DefaultParagraphFont"/>
    <w:uiPriority w:val="99"/>
    <w:semiHidden/>
    <w:unhideWhenUsed/>
    <w:rsid w:val="005A4B08"/>
  </w:style>
  <w:style w:type="character" w:styleId="FollowedHyperlink">
    <w:name w:val="FollowedHyperlink"/>
    <w:basedOn w:val="DefaultParagraphFont"/>
    <w:uiPriority w:val="99"/>
    <w:semiHidden/>
    <w:unhideWhenUsed/>
    <w:rsid w:val="005A4B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3155">
      <w:bodyDiv w:val="1"/>
      <w:marLeft w:val="0"/>
      <w:marRight w:val="0"/>
      <w:marTop w:val="0"/>
      <w:marBottom w:val="0"/>
      <w:divBdr>
        <w:top w:val="none" w:sz="0" w:space="0" w:color="auto"/>
        <w:left w:val="none" w:sz="0" w:space="0" w:color="auto"/>
        <w:bottom w:val="none" w:sz="0" w:space="0" w:color="auto"/>
        <w:right w:val="none" w:sz="0" w:space="0" w:color="auto"/>
      </w:divBdr>
    </w:div>
    <w:div w:id="184443959">
      <w:bodyDiv w:val="1"/>
      <w:marLeft w:val="0"/>
      <w:marRight w:val="0"/>
      <w:marTop w:val="0"/>
      <w:marBottom w:val="0"/>
      <w:divBdr>
        <w:top w:val="none" w:sz="0" w:space="0" w:color="auto"/>
        <w:left w:val="none" w:sz="0" w:space="0" w:color="auto"/>
        <w:bottom w:val="none" w:sz="0" w:space="0" w:color="auto"/>
        <w:right w:val="none" w:sz="0" w:space="0" w:color="auto"/>
      </w:divBdr>
    </w:div>
    <w:div w:id="285818667">
      <w:bodyDiv w:val="1"/>
      <w:marLeft w:val="0"/>
      <w:marRight w:val="0"/>
      <w:marTop w:val="0"/>
      <w:marBottom w:val="0"/>
      <w:divBdr>
        <w:top w:val="none" w:sz="0" w:space="0" w:color="auto"/>
        <w:left w:val="none" w:sz="0" w:space="0" w:color="auto"/>
        <w:bottom w:val="none" w:sz="0" w:space="0" w:color="auto"/>
        <w:right w:val="none" w:sz="0" w:space="0" w:color="auto"/>
      </w:divBdr>
    </w:div>
    <w:div w:id="360667911">
      <w:bodyDiv w:val="1"/>
      <w:marLeft w:val="0"/>
      <w:marRight w:val="0"/>
      <w:marTop w:val="0"/>
      <w:marBottom w:val="0"/>
      <w:divBdr>
        <w:top w:val="none" w:sz="0" w:space="0" w:color="auto"/>
        <w:left w:val="none" w:sz="0" w:space="0" w:color="auto"/>
        <w:bottom w:val="none" w:sz="0" w:space="0" w:color="auto"/>
        <w:right w:val="none" w:sz="0" w:space="0" w:color="auto"/>
      </w:divBdr>
    </w:div>
    <w:div w:id="692998193">
      <w:bodyDiv w:val="1"/>
      <w:marLeft w:val="0"/>
      <w:marRight w:val="0"/>
      <w:marTop w:val="0"/>
      <w:marBottom w:val="0"/>
      <w:divBdr>
        <w:top w:val="none" w:sz="0" w:space="0" w:color="auto"/>
        <w:left w:val="none" w:sz="0" w:space="0" w:color="auto"/>
        <w:bottom w:val="none" w:sz="0" w:space="0" w:color="auto"/>
        <w:right w:val="none" w:sz="0" w:space="0" w:color="auto"/>
      </w:divBdr>
    </w:div>
    <w:div w:id="741949578">
      <w:bodyDiv w:val="1"/>
      <w:marLeft w:val="0"/>
      <w:marRight w:val="0"/>
      <w:marTop w:val="0"/>
      <w:marBottom w:val="0"/>
      <w:divBdr>
        <w:top w:val="none" w:sz="0" w:space="0" w:color="auto"/>
        <w:left w:val="none" w:sz="0" w:space="0" w:color="auto"/>
        <w:bottom w:val="none" w:sz="0" w:space="0" w:color="auto"/>
        <w:right w:val="none" w:sz="0" w:space="0" w:color="auto"/>
      </w:divBdr>
    </w:div>
    <w:div w:id="915865713">
      <w:bodyDiv w:val="1"/>
      <w:marLeft w:val="0"/>
      <w:marRight w:val="0"/>
      <w:marTop w:val="0"/>
      <w:marBottom w:val="0"/>
      <w:divBdr>
        <w:top w:val="none" w:sz="0" w:space="0" w:color="auto"/>
        <w:left w:val="none" w:sz="0" w:space="0" w:color="auto"/>
        <w:bottom w:val="none" w:sz="0" w:space="0" w:color="auto"/>
        <w:right w:val="none" w:sz="0" w:space="0" w:color="auto"/>
      </w:divBdr>
    </w:div>
    <w:div w:id="1205026660">
      <w:bodyDiv w:val="1"/>
      <w:marLeft w:val="0"/>
      <w:marRight w:val="0"/>
      <w:marTop w:val="0"/>
      <w:marBottom w:val="0"/>
      <w:divBdr>
        <w:top w:val="none" w:sz="0" w:space="0" w:color="auto"/>
        <w:left w:val="none" w:sz="0" w:space="0" w:color="auto"/>
        <w:bottom w:val="none" w:sz="0" w:space="0" w:color="auto"/>
        <w:right w:val="none" w:sz="0" w:space="0" w:color="auto"/>
      </w:divBdr>
    </w:div>
    <w:div w:id="1207374205">
      <w:bodyDiv w:val="1"/>
      <w:marLeft w:val="0"/>
      <w:marRight w:val="0"/>
      <w:marTop w:val="0"/>
      <w:marBottom w:val="0"/>
      <w:divBdr>
        <w:top w:val="none" w:sz="0" w:space="0" w:color="auto"/>
        <w:left w:val="none" w:sz="0" w:space="0" w:color="auto"/>
        <w:bottom w:val="none" w:sz="0" w:space="0" w:color="auto"/>
        <w:right w:val="none" w:sz="0" w:space="0" w:color="auto"/>
      </w:divBdr>
    </w:div>
    <w:div w:id="1525047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reencast.com/t/pbDh64iJ8J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1338</Words>
  <Characters>7630</Characters>
  <Application>Microsoft Macintosh Word</Application>
  <DocSecurity>0</DocSecurity>
  <Lines>63</Lines>
  <Paragraphs>17</Paragraphs>
  <ScaleCrop>false</ScaleCrop>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23</cp:revision>
  <dcterms:created xsi:type="dcterms:W3CDTF">2014-09-27T10:32:00Z</dcterms:created>
  <dcterms:modified xsi:type="dcterms:W3CDTF">2014-09-30T14:33:00Z</dcterms:modified>
</cp:coreProperties>
</file>